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A" w:rsidRDefault="00010CDA" w:rsidP="00010C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010CDA" w:rsidRDefault="00010CDA" w:rsidP="00010CD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010CDA" w:rsidRDefault="00010CDA" w:rsidP="00010CDA">
      <w:pPr>
        <w:autoSpaceDN w:val="0"/>
        <w:jc w:val="center"/>
        <w:rPr>
          <w:b/>
          <w:sz w:val="28"/>
          <w:szCs w:val="28"/>
        </w:rPr>
      </w:pPr>
    </w:p>
    <w:p w:rsidR="00010CDA" w:rsidRDefault="00010CDA" w:rsidP="00010CDA">
      <w:pPr>
        <w:keepNext/>
        <w:tabs>
          <w:tab w:val="left" w:pos="2850"/>
          <w:tab w:val="center" w:pos="4678"/>
        </w:tabs>
        <w:autoSpaceDN w:val="0"/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010CDA" w:rsidRDefault="00010CDA" w:rsidP="00010CDA">
      <w:pPr>
        <w:autoSpaceDN w:val="0"/>
        <w:jc w:val="center"/>
        <w:rPr>
          <w:b/>
          <w:sz w:val="28"/>
          <w:szCs w:val="28"/>
        </w:rPr>
      </w:pPr>
    </w:p>
    <w:p w:rsidR="00010CDA" w:rsidRDefault="00010CDA" w:rsidP="00010CD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0CDA" w:rsidRDefault="00010CDA" w:rsidP="00010CDA">
      <w:pPr>
        <w:autoSpaceDN w:val="0"/>
        <w:rPr>
          <w:sz w:val="28"/>
          <w:szCs w:val="28"/>
        </w:rPr>
      </w:pPr>
    </w:p>
    <w:p w:rsidR="00010CDA" w:rsidRDefault="00010CDA" w:rsidP="00010CDA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17.03.2017                                                                                                    № </w:t>
      </w:r>
      <w:r w:rsidR="00045DB7">
        <w:rPr>
          <w:sz w:val="28"/>
          <w:szCs w:val="28"/>
        </w:rPr>
        <w:t>126</w:t>
      </w:r>
    </w:p>
    <w:p w:rsidR="00010CDA" w:rsidRDefault="00010CDA" w:rsidP="00010C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CDA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О ходе реализации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DA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муниципальной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4876F7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4876F7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F7" w:rsidRPr="007A2C38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и традиционной хозяйственной </w:t>
      </w:r>
    </w:p>
    <w:p w:rsidR="00745D63" w:rsidRPr="007A2C38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деятельности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коренных</w:t>
      </w:r>
    </w:p>
    <w:p w:rsidR="004876F7" w:rsidRPr="007A2C38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малочисленных народов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Севера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45D63" w:rsidRPr="007A2C38" w:rsidRDefault="00E435BA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на 2014-2019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8B3535" w:rsidRPr="007A2C38">
        <w:rPr>
          <w:rFonts w:ascii="Times New Roman" w:hAnsi="Times New Roman" w:cs="Times New Roman"/>
          <w:sz w:val="28"/>
          <w:szCs w:val="28"/>
        </w:rPr>
        <w:t>ы</w:t>
      </w:r>
      <w:r w:rsidR="00F74697" w:rsidRPr="007A2C38">
        <w:rPr>
          <w:rFonts w:ascii="Times New Roman" w:hAnsi="Times New Roman" w:cs="Times New Roman"/>
          <w:sz w:val="28"/>
          <w:szCs w:val="28"/>
        </w:rPr>
        <w:t>»</w:t>
      </w:r>
      <w:r w:rsidR="00813CE1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10CDA">
        <w:rPr>
          <w:rFonts w:ascii="Times New Roman" w:hAnsi="Times New Roman" w:cs="Times New Roman"/>
          <w:sz w:val="28"/>
          <w:szCs w:val="28"/>
        </w:rPr>
        <w:t>за 2016 год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3257DF" w:rsidP="007A2C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DF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</w:t>
      </w:r>
      <w:r>
        <w:rPr>
          <w:rFonts w:ascii="Times New Roman" w:hAnsi="Times New Roman" w:cs="Times New Roman"/>
          <w:sz w:val="28"/>
          <w:szCs w:val="28"/>
        </w:rPr>
        <w:t xml:space="preserve">о района, рассмотрев информацию </w:t>
      </w:r>
      <w:r w:rsidRPr="003257DF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2014-2019 годы» за 2016 год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5D63" w:rsidRPr="007A2C38" w:rsidRDefault="00745D63" w:rsidP="007A2C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7A2C38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010CDA" w:rsidRDefault="00AA4156" w:rsidP="007A2C3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Информацию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47F5C" w:rsidRPr="007A2C38">
        <w:rPr>
          <w:rFonts w:ascii="Times New Roman" w:hAnsi="Times New Roman" w:cs="Times New Roman"/>
          <w:sz w:val="28"/>
          <w:szCs w:val="28"/>
        </w:rPr>
        <w:t xml:space="preserve">о </w:t>
      </w:r>
      <w:r w:rsidR="004876F7" w:rsidRPr="007A2C38">
        <w:rPr>
          <w:rFonts w:ascii="Times New Roman" w:hAnsi="Times New Roman" w:cs="Times New Roman"/>
          <w:sz w:val="28"/>
          <w:szCs w:val="28"/>
        </w:rPr>
        <w:t>ходе реализации муниципальной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Севера Ханты-Манс</w:t>
      </w:r>
      <w:r w:rsidR="003A36C5" w:rsidRPr="007A2C38">
        <w:rPr>
          <w:rFonts w:ascii="Times New Roman" w:hAnsi="Times New Roman" w:cs="Times New Roman"/>
          <w:sz w:val="28"/>
          <w:szCs w:val="28"/>
        </w:rPr>
        <w:t>ийского района на 2014-2019</w:t>
      </w:r>
      <w:r w:rsidR="008B3535" w:rsidRPr="007A2C3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36C5" w:rsidRPr="007A2C38">
        <w:rPr>
          <w:rFonts w:ascii="Times New Roman" w:hAnsi="Times New Roman" w:cs="Times New Roman"/>
          <w:sz w:val="28"/>
          <w:szCs w:val="28"/>
        </w:rPr>
        <w:t>»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3A36C5" w:rsidRPr="007A2C38">
        <w:rPr>
          <w:rFonts w:ascii="Times New Roman" w:hAnsi="Times New Roman" w:cs="Times New Roman"/>
          <w:sz w:val="28"/>
          <w:szCs w:val="28"/>
        </w:rPr>
        <w:t>за 2016</w:t>
      </w:r>
      <w:r w:rsidR="00E435BA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C66DF6" w:rsidRPr="007A2C3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10C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6DF6" w:rsidRPr="007A2C38">
        <w:rPr>
          <w:rFonts w:ascii="Times New Roman" w:hAnsi="Times New Roman" w:cs="Times New Roman"/>
          <w:sz w:val="28"/>
          <w:szCs w:val="28"/>
        </w:rPr>
        <w:t>к сведению</w:t>
      </w:r>
      <w:r w:rsidR="003257D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745D63" w:rsidRPr="007A2C38">
        <w:rPr>
          <w:rFonts w:ascii="Times New Roman" w:hAnsi="Times New Roman" w:cs="Times New Roman"/>
          <w:sz w:val="28"/>
          <w:szCs w:val="28"/>
        </w:rPr>
        <w:t>.</w:t>
      </w:r>
    </w:p>
    <w:p w:rsidR="00745D63" w:rsidRPr="007A2C38" w:rsidRDefault="00745D63" w:rsidP="007A2C3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C3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745D63" w:rsidRDefault="00745D63" w:rsidP="007A2C38">
      <w:pPr>
        <w:jc w:val="both"/>
        <w:rPr>
          <w:sz w:val="28"/>
          <w:szCs w:val="28"/>
        </w:rPr>
      </w:pPr>
    </w:p>
    <w:p w:rsidR="00045DB7" w:rsidRPr="007A2C38" w:rsidRDefault="00045DB7" w:rsidP="007A2C38">
      <w:pPr>
        <w:jc w:val="both"/>
        <w:rPr>
          <w:sz w:val="28"/>
          <w:szCs w:val="28"/>
        </w:rPr>
      </w:pPr>
      <w:bookmarkStart w:id="0" w:name="_GoBack"/>
      <w:bookmarkEnd w:id="0"/>
    </w:p>
    <w:p w:rsidR="00745D63" w:rsidRPr="007A2C38" w:rsidRDefault="00745D63" w:rsidP="007A2C38">
      <w:pPr>
        <w:rPr>
          <w:sz w:val="28"/>
          <w:szCs w:val="28"/>
        </w:rPr>
      </w:pPr>
    </w:p>
    <w:p w:rsidR="00745D63" w:rsidRPr="007A2C38" w:rsidRDefault="00AF115A" w:rsidP="007A2C3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:rsidR="00745D63" w:rsidRPr="007A2C38" w:rsidRDefault="00745D63" w:rsidP="007A2C3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>Ханты-Мансийского район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а 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919B3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919B3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</w:t>
      </w:r>
      <w:r w:rsidR="000B704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  </w:t>
      </w:r>
      <w:r w:rsidR="004919B3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AF115A">
        <w:rPr>
          <w:rFonts w:ascii="Times New Roman" w:hAnsi="Times New Roman" w:cs="Times New Roman"/>
          <w:b w:val="0"/>
          <w:kern w:val="0"/>
          <w:sz w:val="28"/>
          <w:szCs w:val="28"/>
        </w:rPr>
        <w:t>П.Н. Захаров</w:t>
      </w:r>
    </w:p>
    <w:p w:rsidR="00745D63" w:rsidRPr="000B7047" w:rsidRDefault="00045DB7" w:rsidP="007A2C38">
      <w:pPr>
        <w:rPr>
          <w:sz w:val="28"/>
          <w:szCs w:val="28"/>
        </w:rPr>
      </w:pPr>
      <w:r>
        <w:rPr>
          <w:sz w:val="28"/>
          <w:szCs w:val="28"/>
        </w:rPr>
        <w:t>17.07.2017</w:t>
      </w:r>
    </w:p>
    <w:p w:rsidR="00A00032" w:rsidRPr="007A2C38" w:rsidRDefault="00A00032" w:rsidP="007A2C38">
      <w:pPr>
        <w:rPr>
          <w:sz w:val="28"/>
          <w:szCs w:val="28"/>
        </w:rPr>
        <w:sectPr w:rsidR="00A00032" w:rsidRPr="007A2C38" w:rsidSect="007A2C38">
          <w:type w:val="nextColumn"/>
          <w:pgSz w:w="11906" w:h="16838"/>
          <w:pgMar w:top="1134" w:right="851" w:bottom="1134" w:left="1985" w:header="708" w:footer="708" w:gutter="0"/>
          <w:cols w:space="720"/>
        </w:sectPr>
      </w:pPr>
    </w:p>
    <w:p w:rsidR="00586C84" w:rsidRPr="007A2C38" w:rsidRDefault="00586C84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7A2C38" w:rsidRDefault="00010CDA" w:rsidP="007A2C3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17.03.2017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="00745D63" w:rsidRPr="007A2C38">
        <w:rPr>
          <w:rFonts w:eastAsia="Calibri"/>
          <w:sz w:val="28"/>
          <w:szCs w:val="28"/>
          <w:lang w:eastAsia="en-US"/>
        </w:rPr>
        <w:t xml:space="preserve"> № </w:t>
      </w:r>
      <w:r w:rsidR="00045DB7">
        <w:rPr>
          <w:rFonts w:eastAsia="Calibri"/>
          <w:sz w:val="28"/>
          <w:szCs w:val="28"/>
          <w:lang w:eastAsia="en-US"/>
        </w:rPr>
        <w:t>126</w:t>
      </w:r>
    </w:p>
    <w:p w:rsidR="00010CDA" w:rsidRDefault="00010CDA" w:rsidP="007A2C38">
      <w:pPr>
        <w:jc w:val="center"/>
        <w:rPr>
          <w:sz w:val="28"/>
          <w:szCs w:val="28"/>
        </w:rPr>
      </w:pPr>
    </w:p>
    <w:p w:rsidR="00586C84" w:rsidRPr="007A2C38" w:rsidRDefault="00586C84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613EA3" w:rsidRPr="007A2C38" w:rsidRDefault="00613EA3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о ходе реализации муниципальной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программы </w:t>
      </w:r>
    </w:p>
    <w:p w:rsidR="000E6865" w:rsidRPr="007A2C38" w:rsidRDefault="00613EA3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«Комплексное развитие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Севера Ханты-Манс</w:t>
      </w:r>
      <w:r w:rsidR="00E435BA" w:rsidRPr="007A2C38">
        <w:rPr>
          <w:sz w:val="28"/>
          <w:szCs w:val="28"/>
        </w:rPr>
        <w:t>ийского района на 2014-2019</w:t>
      </w:r>
      <w:r w:rsidR="008B3535" w:rsidRPr="007A2C38">
        <w:rPr>
          <w:sz w:val="28"/>
          <w:szCs w:val="28"/>
        </w:rPr>
        <w:t xml:space="preserve"> годы</w:t>
      </w:r>
      <w:r w:rsidR="00E435BA" w:rsidRPr="007A2C38">
        <w:rPr>
          <w:sz w:val="28"/>
          <w:szCs w:val="28"/>
        </w:rPr>
        <w:t>»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за 2016</w:t>
      </w:r>
      <w:r w:rsidRPr="007A2C38">
        <w:rPr>
          <w:sz w:val="28"/>
          <w:szCs w:val="28"/>
        </w:rPr>
        <w:t xml:space="preserve"> год </w:t>
      </w:r>
    </w:p>
    <w:p w:rsidR="00613EA3" w:rsidRPr="007A2C38" w:rsidRDefault="008B3535" w:rsidP="007A2C38">
      <w:pPr>
        <w:jc w:val="center"/>
        <w:rPr>
          <w:b/>
          <w:sz w:val="28"/>
          <w:szCs w:val="28"/>
        </w:rPr>
      </w:pPr>
      <w:r w:rsidRPr="007A2C38">
        <w:rPr>
          <w:sz w:val="28"/>
          <w:szCs w:val="28"/>
        </w:rPr>
        <w:t>(далее</w:t>
      </w:r>
      <w:r w:rsidR="003257DF">
        <w:rPr>
          <w:sz w:val="28"/>
          <w:szCs w:val="28"/>
        </w:rPr>
        <w:t xml:space="preserve"> – </w:t>
      </w:r>
      <w:r w:rsidRPr="007A2C38">
        <w:rPr>
          <w:sz w:val="28"/>
          <w:szCs w:val="28"/>
        </w:rPr>
        <w:t>Информация)</w:t>
      </w:r>
    </w:p>
    <w:p w:rsidR="00745D63" w:rsidRPr="007A2C38" w:rsidRDefault="00745D63" w:rsidP="007A2C38">
      <w:pPr>
        <w:jc w:val="center"/>
        <w:rPr>
          <w:b/>
          <w:sz w:val="28"/>
          <w:szCs w:val="28"/>
        </w:rPr>
      </w:pPr>
    </w:p>
    <w:p w:rsidR="00726B1C" w:rsidRPr="007A2C38" w:rsidRDefault="000E6865" w:rsidP="007A2C38">
      <w:pPr>
        <w:ind w:firstLine="680"/>
        <w:jc w:val="both"/>
        <w:rPr>
          <w:sz w:val="28"/>
          <w:szCs w:val="28"/>
        </w:rPr>
      </w:pPr>
      <w:r w:rsidRPr="007A2C38">
        <w:rPr>
          <w:sz w:val="28"/>
          <w:szCs w:val="28"/>
        </w:rPr>
        <w:t xml:space="preserve">Муниципальная </w:t>
      </w:r>
      <w:r w:rsidR="00726B1C" w:rsidRPr="007A2C38">
        <w:rPr>
          <w:sz w:val="28"/>
          <w:szCs w:val="28"/>
        </w:rPr>
        <w:t>программа «Комплексное развитие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Севера Ханты</w:t>
      </w:r>
      <w:r w:rsidR="00E435BA" w:rsidRPr="007A2C38">
        <w:rPr>
          <w:sz w:val="28"/>
          <w:szCs w:val="28"/>
        </w:rPr>
        <w:t>-Мансийского района на 2014-2019</w:t>
      </w:r>
      <w:r w:rsidR="00726B1C" w:rsidRPr="007A2C38">
        <w:rPr>
          <w:sz w:val="28"/>
          <w:szCs w:val="28"/>
        </w:rPr>
        <w:t xml:space="preserve"> года» утверждена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постановлением администрации Ханты-Мансийского района от 30.09.2013 № 239 (последние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изменения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от 06.02.2017 № 33</w:t>
      </w:r>
      <w:r w:rsidR="0004705D" w:rsidRPr="007A2C38">
        <w:rPr>
          <w:sz w:val="28"/>
          <w:szCs w:val="28"/>
        </w:rPr>
        <w:t>)</w:t>
      </w:r>
      <w:r w:rsidRPr="007A2C38">
        <w:rPr>
          <w:sz w:val="28"/>
          <w:szCs w:val="28"/>
        </w:rPr>
        <w:t xml:space="preserve"> (далее</w:t>
      </w:r>
      <w:r w:rsidR="003257DF">
        <w:rPr>
          <w:sz w:val="28"/>
          <w:szCs w:val="28"/>
        </w:rPr>
        <w:t xml:space="preserve"> – </w:t>
      </w:r>
      <w:r w:rsidRPr="007A2C38">
        <w:rPr>
          <w:sz w:val="28"/>
          <w:szCs w:val="28"/>
        </w:rPr>
        <w:t>Программа)</w:t>
      </w:r>
      <w:r w:rsidR="0004705D" w:rsidRPr="007A2C38">
        <w:rPr>
          <w:sz w:val="28"/>
          <w:szCs w:val="28"/>
        </w:rPr>
        <w:t>.</w:t>
      </w:r>
      <w:r w:rsidR="00E435BA" w:rsidRPr="007A2C38">
        <w:rPr>
          <w:sz w:val="26"/>
          <w:szCs w:val="26"/>
        </w:rPr>
        <w:t xml:space="preserve"> </w:t>
      </w:r>
    </w:p>
    <w:p w:rsidR="00726B1C" w:rsidRPr="007A2C38" w:rsidRDefault="00726B1C" w:rsidP="007A2C38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>мы -</w:t>
      </w:r>
      <w:r w:rsidR="004919B3" w:rsidRPr="007A2C38">
        <w:rPr>
          <w:sz w:val="28"/>
          <w:szCs w:val="28"/>
        </w:rPr>
        <w:t xml:space="preserve"> </w:t>
      </w:r>
      <w:r w:rsidR="0004705D" w:rsidRPr="007A2C38">
        <w:rPr>
          <w:sz w:val="28"/>
          <w:szCs w:val="28"/>
        </w:rPr>
        <w:t>создание условий для устойчивого развития агропромышленного</w:t>
      </w:r>
      <w:r w:rsidR="000E6865" w:rsidRPr="007A2C38">
        <w:rPr>
          <w:sz w:val="28"/>
          <w:szCs w:val="28"/>
        </w:rPr>
        <w:t xml:space="preserve"> комплекса и традиционной хозяйственной деятельности коренных малочисленных народов Севера путем</w:t>
      </w:r>
      <w:r w:rsidR="004919B3" w:rsidRPr="007A2C38">
        <w:rPr>
          <w:sz w:val="28"/>
          <w:szCs w:val="28"/>
        </w:rPr>
        <w:t xml:space="preserve"> </w:t>
      </w:r>
      <w:r w:rsidR="000E6865" w:rsidRPr="007A2C38">
        <w:rPr>
          <w:sz w:val="28"/>
          <w:szCs w:val="28"/>
        </w:rPr>
        <w:t>решения задач по поддержке сельскохозяйственного производства и традиционных в</w:t>
      </w:r>
      <w:r w:rsidR="00985056" w:rsidRPr="007A2C38">
        <w:rPr>
          <w:sz w:val="28"/>
          <w:szCs w:val="28"/>
        </w:rPr>
        <w:t>идов хозяйственной деятельности, создания условий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устойчивого развития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сельских территорий, защите населения от болезней, общих для человека и животных.</w:t>
      </w:r>
    </w:p>
    <w:p w:rsidR="009E2874" w:rsidRPr="007A2C38" w:rsidRDefault="00094C07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На</w:t>
      </w:r>
      <w:r w:rsidR="000E6865" w:rsidRPr="007A2C38">
        <w:rPr>
          <w:sz w:val="28"/>
          <w:szCs w:val="28"/>
        </w:rPr>
        <w:t xml:space="preserve"> ф</w:t>
      </w:r>
      <w:r w:rsidRPr="007A2C38">
        <w:rPr>
          <w:sz w:val="28"/>
          <w:szCs w:val="28"/>
        </w:rPr>
        <w:t>инансирование</w:t>
      </w:r>
      <w:r w:rsidR="00E435BA" w:rsidRPr="007A2C38">
        <w:rPr>
          <w:sz w:val="28"/>
          <w:szCs w:val="28"/>
        </w:rPr>
        <w:t xml:space="preserve"> Программы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в 2016</w:t>
      </w:r>
      <w:r w:rsidR="000E6865" w:rsidRPr="007A2C38">
        <w:rPr>
          <w:sz w:val="28"/>
          <w:szCs w:val="28"/>
        </w:rPr>
        <w:t xml:space="preserve"> году</w:t>
      </w:r>
      <w:r w:rsidRPr="007A2C38">
        <w:rPr>
          <w:sz w:val="28"/>
          <w:szCs w:val="28"/>
        </w:rPr>
        <w:t xml:space="preserve"> были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предусмотрены финансовые средства в</w:t>
      </w:r>
      <w:r w:rsidR="00E435BA" w:rsidRPr="007A2C38">
        <w:rPr>
          <w:sz w:val="28"/>
          <w:szCs w:val="28"/>
        </w:rPr>
        <w:t xml:space="preserve"> размере 335 435,9</w:t>
      </w:r>
      <w:r w:rsidRPr="007A2C38">
        <w:rPr>
          <w:sz w:val="28"/>
          <w:szCs w:val="28"/>
        </w:rPr>
        <w:t xml:space="preserve"> тыс. руб.,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в том числе</w:t>
      </w:r>
      <w:r w:rsidR="009E2874" w:rsidRPr="007A2C38">
        <w:rPr>
          <w:sz w:val="28"/>
          <w:szCs w:val="28"/>
        </w:rPr>
        <w:t>:</w:t>
      </w:r>
    </w:p>
    <w:p w:rsidR="009E2874" w:rsidRPr="007A2C38" w:rsidRDefault="009E2874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средств</w:t>
      </w:r>
      <w:r w:rsidR="00E435BA" w:rsidRPr="007A2C38">
        <w:rPr>
          <w:sz w:val="28"/>
          <w:szCs w:val="28"/>
        </w:rPr>
        <w:t>а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федерального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бюджета – 1 302,4</w:t>
      </w:r>
      <w:r w:rsidRPr="007A2C38">
        <w:rPr>
          <w:sz w:val="28"/>
          <w:szCs w:val="28"/>
        </w:rPr>
        <w:t xml:space="preserve"> тыс. рублей;</w:t>
      </w:r>
    </w:p>
    <w:p w:rsidR="009E2874" w:rsidRPr="007A2C38" w:rsidRDefault="00094C07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средства</w:t>
      </w:r>
      <w:r w:rsidR="00985056" w:rsidRPr="007A2C38">
        <w:rPr>
          <w:sz w:val="28"/>
          <w:szCs w:val="28"/>
        </w:rPr>
        <w:t xml:space="preserve"> бюджета автономного о</w:t>
      </w:r>
      <w:r w:rsidR="00E435BA" w:rsidRPr="007A2C38">
        <w:rPr>
          <w:sz w:val="28"/>
          <w:szCs w:val="28"/>
        </w:rPr>
        <w:t>круга – 321 057,7</w:t>
      </w:r>
      <w:r w:rsidRPr="007A2C38">
        <w:rPr>
          <w:sz w:val="28"/>
          <w:szCs w:val="28"/>
        </w:rPr>
        <w:t xml:space="preserve"> тыс. руб.,</w:t>
      </w:r>
      <w:r w:rsidR="00985056" w:rsidRPr="007A2C38">
        <w:rPr>
          <w:sz w:val="28"/>
          <w:szCs w:val="28"/>
        </w:rPr>
        <w:t xml:space="preserve"> </w:t>
      </w:r>
    </w:p>
    <w:p w:rsidR="00985056" w:rsidRPr="007A2C38" w:rsidRDefault="00985056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</w:t>
      </w:r>
      <w:r w:rsidR="009E2874" w:rsidRPr="007A2C38">
        <w:rPr>
          <w:sz w:val="28"/>
          <w:szCs w:val="28"/>
        </w:rPr>
        <w:t>дс</w:t>
      </w:r>
      <w:r w:rsidR="00E435BA" w:rsidRPr="007A2C38">
        <w:rPr>
          <w:sz w:val="28"/>
          <w:szCs w:val="28"/>
        </w:rPr>
        <w:t>тва районного бюджета – 13 075,8</w:t>
      </w:r>
      <w:r w:rsidRPr="007A2C38">
        <w:rPr>
          <w:sz w:val="28"/>
          <w:szCs w:val="28"/>
        </w:rPr>
        <w:t xml:space="preserve"> тыс. руб.</w:t>
      </w:r>
    </w:p>
    <w:p w:rsidR="00770D1D" w:rsidRPr="007A2C38" w:rsidRDefault="004076BA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В результате</w:t>
      </w:r>
      <w:r w:rsidR="00CD5142" w:rsidRPr="007A2C38">
        <w:rPr>
          <w:sz w:val="28"/>
          <w:szCs w:val="28"/>
        </w:rPr>
        <w:t xml:space="preserve"> </w:t>
      </w:r>
      <w:r w:rsidR="003A36C5" w:rsidRPr="007A2C38">
        <w:rPr>
          <w:sz w:val="28"/>
          <w:szCs w:val="28"/>
        </w:rPr>
        <w:t>реализации</w:t>
      </w:r>
      <w:r w:rsidR="00CD5142" w:rsidRPr="007A2C38">
        <w:rPr>
          <w:sz w:val="28"/>
          <w:szCs w:val="28"/>
        </w:rPr>
        <w:t xml:space="preserve"> мероприятий </w:t>
      </w:r>
      <w:r w:rsidR="00E435BA" w:rsidRPr="007A2C38">
        <w:rPr>
          <w:sz w:val="28"/>
          <w:szCs w:val="28"/>
        </w:rPr>
        <w:t>Программы в 2016</w:t>
      </w:r>
      <w:r w:rsidR="00387BF0" w:rsidRPr="007A2C38">
        <w:rPr>
          <w:sz w:val="28"/>
          <w:szCs w:val="28"/>
        </w:rPr>
        <w:t xml:space="preserve"> году</w:t>
      </w:r>
      <w:r w:rsidR="004919B3" w:rsidRPr="007A2C38">
        <w:rPr>
          <w:color w:val="FF0000"/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 финансовые средства освоены</w:t>
      </w:r>
      <w:r w:rsidR="00CD5142" w:rsidRPr="007A2C38">
        <w:rPr>
          <w:sz w:val="28"/>
          <w:szCs w:val="28"/>
        </w:rPr>
        <w:t xml:space="preserve"> в</w:t>
      </w:r>
      <w:r w:rsidR="004919B3" w:rsidRPr="007A2C38">
        <w:rPr>
          <w:sz w:val="28"/>
          <w:szCs w:val="28"/>
        </w:rPr>
        <w:t xml:space="preserve"> </w:t>
      </w:r>
      <w:r w:rsidR="00CD5142" w:rsidRPr="007A2C38">
        <w:rPr>
          <w:sz w:val="28"/>
          <w:szCs w:val="28"/>
        </w:rPr>
        <w:t>сумме</w:t>
      </w:r>
      <w:r w:rsidR="004919B3" w:rsidRPr="007A2C38">
        <w:rPr>
          <w:sz w:val="28"/>
          <w:szCs w:val="28"/>
        </w:rPr>
        <w:t xml:space="preserve">  </w:t>
      </w:r>
      <w:r w:rsidR="00E435BA" w:rsidRPr="007A2C38">
        <w:rPr>
          <w:sz w:val="28"/>
          <w:szCs w:val="28"/>
        </w:rPr>
        <w:t>294 703,1 тыс. рублей или 87,9</w:t>
      </w:r>
      <w:r w:rsidR="00387BF0" w:rsidRPr="007A2C38">
        <w:rPr>
          <w:sz w:val="28"/>
          <w:szCs w:val="28"/>
        </w:rPr>
        <w:t xml:space="preserve"> % от плана на год, в том числе</w:t>
      </w:r>
      <w:r w:rsidR="00770D1D" w:rsidRPr="007A2C38">
        <w:rPr>
          <w:sz w:val="28"/>
          <w:szCs w:val="28"/>
        </w:rPr>
        <w:t>:</w:t>
      </w:r>
    </w:p>
    <w:p w:rsidR="00770D1D" w:rsidRPr="007A2C38" w:rsidRDefault="00CD5142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из</w:t>
      </w:r>
      <w:r w:rsidR="004919B3" w:rsidRPr="007A2C38">
        <w:rPr>
          <w:sz w:val="28"/>
          <w:szCs w:val="28"/>
        </w:rPr>
        <w:t xml:space="preserve"> </w:t>
      </w:r>
      <w:r w:rsidR="00770D1D" w:rsidRPr="007A2C38">
        <w:rPr>
          <w:sz w:val="28"/>
          <w:szCs w:val="28"/>
        </w:rPr>
        <w:t>фе</w:t>
      </w:r>
      <w:r w:rsidRPr="007A2C38">
        <w:rPr>
          <w:sz w:val="28"/>
          <w:szCs w:val="28"/>
        </w:rPr>
        <w:t>дерального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бюджета </w:t>
      </w:r>
      <w:r w:rsidR="00E435BA" w:rsidRPr="007A2C38">
        <w:rPr>
          <w:sz w:val="28"/>
          <w:szCs w:val="28"/>
        </w:rPr>
        <w:t>1 277,5 тыс. рублей (освоение 98,1</w:t>
      </w:r>
      <w:r w:rsidRPr="007A2C38">
        <w:rPr>
          <w:sz w:val="28"/>
          <w:szCs w:val="28"/>
        </w:rPr>
        <w:t>%)</w:t>
      </w:r>
      <w:r w:rsidR="00770D1D" w:rsidRPr="007A2C38">
        <w:rPr>
          <w:sz w:val="28"/>
          <w:szCs w:val="28"/>
        </w:rPr>
        <w:t>;</w:t>
      </w:r>
    </w:p>
    <w:p w:rsidR="00770D1D" w:rsidRPr="007A2C38" w:rsidRDefault="00CD5142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из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окружного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бюджета </w:t>
      </w:r>
      <w:r w:rsidR="00E435BA" w:rsidRPr="007A2C38">
        <w:rPr>
          <w:sz w:val="28"/>
          <w:szCs w:val="28"/>
        </w:rPr>
        <w:t>282 388,7</w:t>
      </w:r>
      <w:r w:rsidR="00387BF0" w:rsidRPr="007A2C38">
        <w:rPr>
          <w:sz w:val="28"/>
          <w:szCs w:val="28"/>
        </w:rPr>
        <w:t xml:space="preserve"> тыс. рублей</w:t>
      </w:r>
      <w:r w:rsidR="00E435BA" w:rsidRPr="007A2C38">
        <w:rPr>
          <w:sz w:val="28"/>
          <w:szCs w:val="28"/>
        </w:rPr>
        <w:t xml:space="preserve"> (освоение 88</w:t>
      </w:r>
      <w:r w:rsidRPr="007A2C38">
        <w:rPr>
          <w:sz w:val="28"/>
          <w:szCs w:val="28"/>
        </w:rPr>
        <w:t>%)</w:t>
      </w:r>
      <w:r w:rsidR="00770D1D" w:rsidRPr="007A2C38">
        <w:rPr>
          <w:sz w:val="28"/>
          <w:szCs w:val="28"/>
        </w:rPr>
        <w:t>;</w:t>
      </w:r>
    </w:p>
    <w:p w:rsidR="00387BF0" w:rsidRPr="007A2C38" w:rsidRDefault="00CD5142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из средств</w:t>
      </w:r>
      <w:r w:rsidR="00D376B4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бюджета района </w:t>
      </w:r>
      <w:r w:rsidR="00E435BA" w:rsidRPr="007A2C38">
        <w:rPr>
          <w:sz w:val="28"/>
          <w:szCs w:val="28"/>
        </w:rPr>
        <w:t>11 036,9 тыс. рублей (освоение 84,4</w:t>
      </w:r>
      <w:r w:rsidRPr="007A2C38">
        <w:rPr>
          <w:sz w:val="28"/>
          <w:szCs w:val="28"/>
        </w:rPr>
        <w:t>%)</w:t>
      </w:r>
      <w:r w:rsidR="003A36C5" w:rsidRPr="007A2C38">
        <w:rPr>
          <w:sz w:val="28"/>
          <w:szCs w:val="28"/>
        </w:rPr>
        <w:t>.</w:t>
      </w:r>
    </w:p>
    <w:p w:rsidR="00945D6A" w:rsidRPr="007A2C38" w:rsidRDefault="008B2E9D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Средства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федер</w:t>
      </w:r>
      <w:r w:rsidR="004076BA" w:rsidRPr="007A2C38">
        <w:rPr>
          <w:sz w:val="28"/>
          <w:szCs w:val="28"/>
        </w:rPr>
        <w:t>ального</w:t>
      </w:r>
      <w:r w:rsidR="004919B3" w:rsidRPr="007A2C38">
        <w:rPr>
          <w:sz w:val="28"/>
          <w:szCs w:val="28"/>
        </w:rPr>
        <w:t xml:space="preserve"> </w:t>
      </w:r>
      <w:r w:rsidR="004076BA" w:rsidRPr="007A2C38">
        <w:rPr>
          <w:sz w:val="28"/>
          <w:szCs w:val="28"/>
        </w:rPr>
        <w:t>бюджета в сумме</w:t>
      </w:r>
      <w:r w:rsidR="00945D6A" w:rsidRPr="007A2C38">
        <w:rPr>
          <w:sz w:val="28"/>
          <w:szCs w:val="28"/>
        </w:rPr>
        <w:t xml:space="preserve"> 1 277,5</w:t>
      </w:r>
      <w:r w:rsidR="003A36C5" w:rsidRPr="007A2C38">
        <w:rPr>
          <w:sz w:val="28"/>
          <w:szCs w:val="28"/>
        </w:rPr>
        <w:t xml:space="preserve"> тыс. рублей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направлены</w:t>
      </w:r>
      <w:r w:rsidR="003A36C5" w:rsidRPr="007A2C38">
        <w:rPr>
          <w:sz w:val="28"/>
          <w:szCs w:val="28"/>
        </w:rPr>
        <w:t xml:space="preserve"> </w:t>
      </w:r>
      <w:proofErr w:type="gramStart"/>
      <w:r w:rsidR="003A36C5" w:rsidRPr="007A2C38">
        <w:rPr>
          <w:sz w:val="28"/>
          <w:szCs w:val="28"/>
        </w:rPr>
        <w:t>на</w:t>
      </w:r>
      <w:proofErr w:type="gramEnd"/>
      <w:r w:rsidR="00945D6A" w:rsidRPr="007A2C38">
        <w:rPr>
          <w:sz w:val="28"/>
          <w:szCs w:val="28"/>
        </w:rPr>
        <w:t>:</w:t>
      </w:r>
    </w:p>
    <w:p w:rsidR="008B2E9D" w:rsidRPr="007A2C38" w:rsidRDefault="008B2E9D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на строительство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(приобретение) жилья молодым семьям и молодым специалистам, поживающим в сельской местности</w:t>
      </w:r>
      <w:r w:rsidR="00945D6A" w:rsidRPr="007A2C38">
        <w:rPr>
          <w:sz w:val="28"/>
          <w:szCs w:val="28"/>
        </w:rPr>
        <w:t xml:space="preserve"> в сумме 282,04 тыс. рублей</w:t>
      </w:r>
      <w:r w:rsidR="001D5802" w:rsidRPr="007A2C38">
        <w:rPr>
          <w:sz w:val="28"/>
          <w:szCs w:val="28"/>
        </w:rPr>
        <w:t xml:space="preserve"> (освоение 100%)</w:t>
      </w:r>
      <w:r w:rsidR="00945D6A" w:rsidRPr="007A2C38">
        <w:rPr>
          <w:sz w:val="28"/>
          <w:szCs w:val="28"/>
        </w:rPr>
        <w:t>;</w:t>
      </w:r>
    </w:p>
    <w:p w:rsidR="00945D6A" w:rsidRPr="007A2C38" w:rsidRDefault="00945D6A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на обеспечение продовол</w:t>
      </w:r>
      <w:r w:rsidR="003A36C5" w:rsidRPr="007A2C38">
        <w:rPr>
          <w:sz w:val="28"/>
          <w:szCs w:val="28"/>
        </w:rPr>
        <w:t>ьственной безопасности</w:t>
      </w:r>
      <w:r w:rsidR="004076BA" w:rsidRPr="007A2C38">
        <w:rPr>
          <w:sz w:val="28"/>
          <w:szCs w:val="28"/>
        </w:rPr>
        <w:t xml:space="preserve"> (проведение</w:t>
      </w:r>
      <w:r w:rsidR="004919B3" w:rsidRPr="007A2C38">
        <w:rPr>
          <w:sz w:val="28"/>
          <w:szCs w:val="28"/>
        </w:rPr>
        <w:t xml:space="preserve"> </w:t>
      </w:r>
      <w:r w:rsidR="004076BA" w:rsidRPr="007A2C38">
        <w:rPr>
          <w:sz w:val="28"/>
          <w:szCs w:val="28"/>
        </w:rPr>
        <w:t>Всероссийской сельскохозяйственной переписи)</w:t>
      </w:r>
      <w:r w:rsidR="004919B3" w:rsidRPr="007A2C38">
        <w:rPr>
          <w:sz w:val="28"/>
          <w:szCs w:val="28"/>
        </w:rPr>
        <w:t xml:space="preserve"> </w:t>
      </w:r>
      <w:r w:rsidR="003A36C5" w:rsidRPr="007A2C38">
        <w:rPr>
          <w:sz w:val="28"/>
          <w:szCs w:val="28"/>
        </w:rPr>
        <w:t>в сумме</w:t>
      </w:r>
      <w:r w:rsidR="00381B88" w:rsidRPr="007A2C38">
        <w:rPr>
          <w:sz w:val="28"/>
          <w:szCs w:val="28"/>
        </w:rPr>
        <w:t xml:space="preserve"> 995,5</w:t>
      </w:r>
      <w:r w:rsidRPr="007A2C38">
        <w:rPr>
          <w:sz w:val="28"/>
          <w:szCs w:val="28"/>
        </w:rPr>
        <w:t xml:space="preserve"> тыс. рублей</w:t>
      </w:r>
      <w:r w:rsidR="001D5802" w:rsidRPr="007A2C38">
        <w:rPr>
          <w:sz w:val="28"/>
          <w:szCs w:val="28"/>
        </w:rPr>
        <w:t xml:space="preserve"> (освоение 97,6 %)</w:t>
      </w:r>
      <w:r w:rsidRPr="007A2C38">
        <w:rPr>
          <w:sz w:val="28"/>
          <w:szCs w:val="28"/>
        </w:rPr>
        <w:t>.</w:t>
      </w:r>
    </w:p>
    <w:p w:rsidR="00DE2B43" w:rsidRPr="007A2C38" w:rsidRDefault="007275E6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</w:t>
      </w:r>
      <w:r w:rsidR="00387BF0" w:rsidRPr="007A2C38">
        <w:rPr>
          <w:sz w:val="28"/>
          <w:szCs w:val="28"/>
        </w:rPr>
        <w:t>редства бюджета автономного округа</w:t>
      </w:r>
      <w:r w:rsidR="004919B3" w:rsidRPr="007A2C38">
        <w:rPr>
          <w:sz w:val="28"/>
          <w:szCs w:val="28"/>
        </w:rPr>
        <w:t xml:space="preserve"> </w:t>
      </w:r>
      <w:r w:rsidR="00867D1B" w:rsidRPr="007A2C38">
        <w:rPr>
          <w:sz w:val="28"/>
          <w:szCs w:val="28"/>
        </w:rPr>
        <w:t xml:space="preserve">в размере 282 388,7 тыс. </w:t>
      </w:r>
      <w:r w:rsidR="00867D1B" w:rsidRPr="007A2C38">
        <w:rPr>
          <w:sz w:val="28"/>
          <w:szCs w:val="28"/>
        </w:rPr>
        <w:lastRenderedPageBreak/>
        <w:t>рублей</w:t>
      </w:r>
      <w:r w:rsidR="004919B3" w:rsidRPr="007A2C38">
        <w:rPr>
          <w:sz w:val="28"/>
          <w:szCs w:val="28"/>
        </w:rPr>
        <w:t xml:space="preserve"> </w:t>
      </w:r>
      <w:r w:rsidR="00067954" w:rsidRPr="007A2C38">
        <w:rPr>
          <w:sz w:val="28"/>
          <w:szCs w:val="28"/>
        </w:rPr>
        <w:t>в форме субсидий направлены</w:t>
      </w:r>
      <w:r w:rsidRPr="007A2C38">
        <w:rPr>
          <w:sz w:val="28"/>
          <w:szCs w:val="28"/>
        </w:rPr>
        <w:t xml:space="preserve"> </w:t>
      </w:r>
      <w:proofErr w:type="gramStart"/>
      <w:r w:rsidR="008B2E9D" w:rsidRPr="007A2C38">
        <w:rPr>
          <w:sz w:val="28"/>
          <w:szCs w:val="28"/>
        </w:rPr>
        <w:t>на</w:t>
      </w:r>
      <w:proofErr w:type="gramEnd"/>
      <w:r w:rsidR="008B2E9D" w:rsidRPr="007A2C38">
        <w:rPr>
          <w:sz w:val="28"/>
          <w:szCs w:val="28"/>
        </w:rPr>
        <w:t>:</w:t>
      </w:r>
    </w:p>
    <w:p w:rsidR="005614ED" w:rsidRPr="007A2C38" w:rsidRDefault="005614E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малых форм хозяйствования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в сумме 3 522,8 тыс. рублей (освоение 100%);</w:t>
      </w:r>
    </w:p>
    <w:p w:rsidR="00387BF0" w:rsidRPr="007A2C38" w:rsidRDefault="00A7086C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C61437" w:rsidRPr="007A2C38">
        <w:rPr>
          <w:rFonts w:ascii="Times New Roman" w:hAnsi="Times New Roman" w:cs="Times New Roman"/>
          <w:sz w:val="28"/>
          <w:szCs w:val="28"/>
        </w:rPr>
        <w:t>производство и реализацию продукции</w:t>
      </w:r>
      <w:r w:rsidR="00387BF0" w:rsidRPr="007A2C38">
        <w:rPr>
          <w:rFonts w:ascii="Times New Roman" w:hAnsi="Times New Roman" w:cs="Times New Roman"/>
          <w:sz w:val="28"/>
          <w:szCs w:val="28"/>
        </w:rPr>
        <w:t xml:space="preserve"> животноводс</w:t>
      </w:r>
      <w:r w:rsidRPr="007A2C38">
        <w:rPr>
          <w:rFonts w:ascii="Times New Roman" w:hAnsi="Times New Roman" w:cs="Times New Roman"/>
          <w:sz w:val="28"/>
          <w:szCs w:val="28"/>
        </w:rPr>
        <w:t xml:space="preserve">тва в сумме </w:t>
      </w:r>
      <w:r w:rsidR="005614ED" w:rsidRPr="007A2C38">
        <w:rPr>
          <w:rFonts w:ascii="Times New Roman" w:hAnsi="Times New Roman" w:cs="Times New Roman"/>
          <w:sz w:val="28"/>
          <w:szCs w:val="28"/>
        </w:rPr>
        <w:t>95 871,1</w:t>
      </w:r>
      <w:r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14ED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3A36C5" w:rsidRPr="007A2C38" w:rsidRDefault="0085710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содержание поголовья коров чистопородного мясного скота</w:t>
      </w:r>
      <w:r w:rsidR="005614ED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B70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14ED" w:rsidRPr="007A2C38">
        <w:rPr>
          <w:rFonts w:ascii="Times New Roman" w:hAnsi="Times New Roman" w:cs="Times New Roman"/>
          <w:sz w:val="28"/>
          <w:szCs w:val="28"/>
        </w:rPr>
        <w:t>в сумме 8 536,0 тыс. рублей</w:t>
      </w:r>
      <w:r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5614ED" w:rsidRPr="007A2C38">
        <w:rPr>
          <w:rFonts w:ascii="Times New Roman" w:hAnsi="Times New Roman" w:cs="Times New Roman"/>
          <w:sz w:val="28"/>
          <w:szCs w:val="28"/>
        </w:rPr>
        <w:t>;</w:t>
      </w:r>
    </w:p>
    <w:p w:rsidR="007A2C38" w:rsidRDefault="0085710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на 1 килограмм реализованного и (или) отгруженного на собственную переработку молока в сумме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1 200,0 тыс. рублей (освоение 100%);</w:t>
      </w:r>
    </w:p>
    <w:p w:rsidR="00387BF0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производство и реализацию продукции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5D6A" w:rsidRPr="007A2C38">
        <w:rPr>
          <w:rFonts w:ascii="Times New Roman" w:hAnsi="Times New Roman" w:cs="Times New Roman"/>
          <w:sz w:val="28"/>
          <w:szCs w:val="28"/>
        </w:rPr>
        <w:t>55 241,2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710D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387BF0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7A2C38">
        <w:rPr>
          <w:rFonts w:ascii="Times New Roman" w:hAnsi="Times New Roman" w:cs="Times New Roman"/>
          <w:sz w:val="28"/>
          <w:szCs w:val="28"/>
        </w:rPr>
        <w:t>вылов и реализацию</w:t>
      </w:r>
      <w:r w:rsidR="00625367" w:rsidRPr="007A2C38">
        <w:rPr>
          <w:rFonts w:ascii="Times New Roman" w:hAnsi="Times New Roman" w:cs="Times New Roman"/>
          <w:sz w:val="28"/>
          <w:szCs w:val="28"/>
        </w:rPr>
        <w:t xml:space="preserve"> рыбы-сырца</w:t>
      </w:r>
      <w:proofErr w:type="gramStart"/>
      <w:r w:rsidR="00625367" w:rsidRPr="007A2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5367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D376B4" w:rsidRPr="007A2C38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7086C" w:rsidRPr="007A2C38">
        <w:rPr>
          <w:rFonts w:ascii="Times New Roman" w:hAnsi="Times New Roman" w:cs="Times New Roman"/>
          <w:sz w:val="28"/>
          <w:szCs w:val="28"/>
        </w:rPr>
        <w:t>р</w:t>
      </w:r>
      <w:r w:rsidR="00D376B4" w:rsidRPr="007A2C38">
        <w:rPr>
          <w:rFonts w:ascii="Times New Roman" w:hAnsi="Times New Roman" w:cs="Times New Roman"/>
          <w:sz w:val="28"/>
          <w:szCs w:val="28"/>
        </w:rPr>
        <w:t xml:space="preserve">ыбной </w:t>
      </w:r>
      <w:r w:rsidR="00945D6A" w:rsidRPr="007A2C38">
        <w:rPr>
          <w:rFonts w:ascii="Times New Roman" w:hAnsi="Times New Roman" w:cs="Times New Roman"/>
          <w:sz w:val="28"/>
          <w:szCs w:val="28"/>
        </w:rPr>
        <w:t>продукции в сумме 44 257,7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710D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85710D" w:rsidRPr="007A2C38" w:rsidRDefault="0085710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заготовку и переработку дикоросов в сумме 4 299,2 тыс. рублей (освоение 100%);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0D" w:rsidRPr="007A2C38" w:rsidRDefault="0085710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(приобретение) жилья молодым семьям и молодым специалистам, поживающим в сельской местности 857,5 тыс. рублей (освоение 100%);</w:t>
      </w:r>
    </w:p>
    <w:p w:rsidR="0085710D" w:rsidRPr="007A2C38" w:rsidRDefault="0085710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строительство участка подъезда до п. Выкатной в сумме 63 423,4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93,4%)</w:t>
      </w:r>
      <w:r w:rsidRPr="007A2C38">
        <w:rPr>
          <w:rFonts w:ascii="Times New Roman" w:hAnsi="Times New Roman" w:cs="Times New Roman"/>
          <w:sz w:val="28"/>
          <w:szCs w:val="28"/>
        </w:rPr>
        <w:t>.</w:t>
      </w:r>
    </w:p>
    <w:p w:rsidR="00CF296E" w:rsidRPr="007A2C38" w:rsidRDefault="00CF296E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возмещение затрат по отлову и содержанию безнадзорных животных на территории Ханты-Мансийского района в сумме 150,0 тыс. рублей (освоение 100%);</w:t>
      </w:r>
    </w:p>
    <w:p w:rsidR="0085710D" w:rsidRPr="007A2C38" w:rsidRDefault="00CF296E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- заготовку продукции традиционной хозяйственной деятельности </w:t>
      </w:r>
      <w:r w:rsidR="000B70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2C38">
        <w:rPr>
          <w:rFonts w:ascii="Times New Roman" w:hAnsi="Times New Roman" w:cs="Times New Roman"/>
          <w:sz w:val="28"/>
          <w:szCs w:val="28"/>
        </w:rPr>
        <w:t>в сумме 823,9 тыс. рублей (освоение 99,0%);</w:t>
      </w:r>
    </w:p>
    <w:p w:rsidR="00C61437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7A2C38">
        <w:rPr>
          <w:rFonts w:ascii="Times New Roman" w:hAnsi="Times New Roman" w:cs="Times New Roman"/>
          <w:sz w:val="28"/>
          <w:szCs w:val="28"/>
        </w:rPr>
        <w:t xml:space="preserve">обустройство территорий традиционного природопользования </w:t>
      </w:r>
      <w:r w:rsidR="000B70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7BF0" w:rsidRPr="007A2C38">
        <w:rPr>
          <w:rFonts w:ascii="Times New Roman" w:hAnsi="Times New Roman" w:cs="Times New Roman"/>
          <w:sz w:val="28"/>
          <w:szCs w:val="28"/>
        </w:rPr>
        <w:t>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387BF0" w:rsidRPr="007A2C38">
        <w:rPr>
          <w:rFonts w:ascii="Times New Roman" w:hAnsi="Times New Roman" w:cs="Times New Roman"/>
          <w:sz w:val="28"/>
          <w:szCs w:val="28"/>
        </w:rPr>
        <w:t>приобретение материально-тех</w:t>
      </w:r>
      <w:r w:rsidR="00DE2B43" w:rsidRPr="007A2C38">
        <w:rPr>
          <w:rFonts w:ascii="Times New Roman" w:hAnsi="Times New Roman" w:cs="Times New Roman"/>
          <w:sz w:val="28"/>
          <w:szCs w:val="28"/>
        </w:rPr>
        <w:t>н</w:t>
      </w:r>
      <w:r w:rsidR="00945D6A" w:rsidRPr="007A2C38">
        <w:rPr>
          <w:rFonts w:ascii="Times New Roman" w:hAnsi="Times New Roman" w:cs="Times New Roman"/>
          <w:sz w:val="28"/>
          <w:szCs w:val="28"/>
        </w:rPr>
        <w:t>ических средств в сумме 4 105,9</w:t>
      </w:r>
      <w:r w:rsidR="00DE2B4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A7086C" w:rsidRPr="007A2C38">
        <w:rPr>
          <w:rFonts w:ascii="Times New Roman" w:hAnsi="Times New Roman" w:cs="Times New Roman"/>
          <w:sz w:val="28"/>
          <w:szCs w:val="28"/>
        </w:rPr>
        <w:t>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CF296E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387BF0" w:rsidRPr="007A2C38">
        <w:rPr>
          <w:rFonts w:ascii="Times New Roman" w:hAnsi="Times New Roman" w:cs="Times New Roman"/>
          <w:sz w:val="28"/>
          <w:szCs w:val="28"/>
        </w:rPr>
        <w:t>обустройство быта</w:t>
      </w:r>
      <w:r w:rsidR="00B77701" w:rsidRPr="007A2C38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945D6A" w:rsidRPr="007A2C38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A7086C" w:rsidRPr="007A2C38">
        <w:rPr>
          <w:rFonts w:ascii="Times New Roman" w:hAnsi="Times New Roman" w:cs="Times New Roman"/>
          <w:sz w:val="28"/>
          <w:szCs w:val="28"/>
        </w:rPr>
        <w:t>00,0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CF296E" w:rsidRPr="007A2C38" w:rsidRDefault="00867D1B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 бюджета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в р</w:t>
      </w:r>
      <w:r w:rsidR="00633C1D" w:rsidRPr="007A2C38">
        <w:rPr>
          <w:rFonts w:ascii="Times New Roman" w:hAnsi="Times New Roman" w:cs="Times New Roman"/>
          <w:sz w:val="28"/>
          <w:szCs w:val="28"/>
        </w:rPr>
        <w:t>азмере 11 036,9 тыс. рублей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направлены</w:t>
      </w:r>
      <w:r w:rsidR="00DC40D6" w:rsidRPr="007A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0D6" w:rsidRPr="007A2C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C38">
        <w:rPr>
          <w:rFonts w:ascii="Times New Roman" w:hAnsi="Times New Roman" w:cs="Times New Roman"/>
          <w:sz w:val="28"/>
          <w:szCs w:val="28"/>
        </w:rPr>
        <w:t>:</w:t>
      </w:r>
    </w:p>
    <w:p w:rsidR="00867D1B" w:rsidRPr="007A2C38" w:rsidRDefault="00DC40D6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>субсидий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на </w:t>
      </w:r>
      <w:r w:rsidR="00867D1B" w:rsidRPr="007A2C38">
        <w:rPr>
          <w:rFonts w:ascii="Times New Roman" w:hAnsi="Times New Roman" w:cs="Times New Roman"/>
          <w:sz w:val="28"/>
          <w:szCs w:val="28"/>
        </w:rPr>
        <w:t>возмещение затрат по строительству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B70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D1B" w:rsidRPr="007A2C38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 на территории Ханты-Мансийского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района 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сумме 2 900,0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867D1B" w:rsidRPr="007A2C38">
        <w:rPr>
          <w:rFonts w:ascii="Times New Roman" w:hAnsi="Times New Roman" w:cs="Times New Roman"/>
          <w:sz w:val="28"/>
          <w:szCs w:val="28"/>
        </w:rPr>
        <w:t>;</w:t>
      </w:r>
    </w:p>
    <w:p w:rsidR="00016FCE" w:rsidRP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>субсидий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на </w:t>
      </w:r>
      <w:r w:rsidR="00016FCE" w:rsidRPr="007A2C38">
        <w:rPr>
          <w:rFonts w:ascii="Times New Roman" w:hAnsi="Times New Roman" w:cs="Times New Roman"/>
          <w:sz w:val="28"/>
          <w:szCs w:val="28"/>
        </w:rPr>
        <w:t>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16FCE" w:rsidRPr="007A2C38">
        <w:rPr>
          <w:rFonts w:ascii="Times New Roman" w:hAnsi="Times New Roman" w:cs="Times New Roman"/>
          <w:sz w:val="28"/>
          <w:szCs w:val="28"/>
        </w:rPr>
        <w:t>(приобретение) жилья молодым семьям и молодым специалистам, пожив</w:t>
      </w:r>
      <w:r w:rsidR="00867D1B" w:rsidRPr="007A2C38">
        <w:rPr>
          <w:rFonts w:ascii="Times New Roman" w:hAnsi="Times New Roman" w:cs="Times New Roman"/>
          <w:sz w:val="28"/>
          <w:szCs w:val="28"/>
        </w:rPr>
        <w:t>ающим в сельской местности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в сумме 455,8</w:t>
      </w:r>
      <w:r w:rsidR="00016FCE"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99,1%)</w:t>
      </w:r>
      <w:r w:rsidR="00867D1B" w:rsidRPr="007A2C38">
        <w:rPr>
          <w:rFonts w:ascii="Times New Roman" w:hAnsi="Times New Roman" w:cs="Times New Roman"/>
          <w:sz w:val="28"/>
          <w:szCs w:val="28"/>
        </w:rPr>
        <w:t>;</w:t>
      </w:r>
    </w:p>
    <w:p w:rsidR="00867D1B" w:rsidRP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867D1B" w:rsidRPr="007A2C38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 xml:space="preserve">праздника «День работников сельского хозяйства и перерабатывающей промышленности» и выставки – </w:t>
      </w:r>
      <w:r w:rsidRPr="007A2C38">
        <w:rPr>
          <w:rFonts w:ascii="Times New Roman" w:hAnsi="Times New Roman" w:cs="Times New Roman"/>
          <w:sz w:val="28"/>
          <w:szCs w:val="28"/>
        </w:rPr>
        <w:t>форума «Т</w:t>
      </w:r>
      <w:r w:rsidR="00867D1B" w:rsidRPr="007A2C38">
        <w:rPr>
          <w:rFonts w:ascii="Times New Roman" w:hAnsi="Times New Roman" w:cs="Times New Roman"/>
          <w:sz w:val="28"/>
          <w:szCs w:val="28"/>
        </w:rPr>
        <w:t>овары земли Югорской» 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сумме 100,0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Pr="007A2C38">
        <w:rPr>
          <w:rFonts w:ascii="Times New Roman" w:hAnsi="Times New Roman" w:cs="Times New Roman"/>
          <w:sz w:val="28"/>
          <w:szCs w:val="28"/>
        </w:rPr>
        <w:t>;</w:t>
      </w:r>
    </w:p>
    <w:p w:rsidR="00867D1B" w:rsidRP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участка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подъезда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до п. Выкатной в сумме 6 938,1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96,7%)</w:t>
      </w:r>
      <w:r w:rsidRPr="007A2C38">
        <w:rPr>
          <w:rFonts w:ascii="Times New Roman" w:hAnsi="Times New Roman" w:cs="Times New Roman"/>
          <w:sz w:val="28"/>
          <w:szCs w:val="28"/>
        </w:rPr>
        <w:t>;</w:t>
      </w:r>
    </w:p>
    <w:p w:rsid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обеспечение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 xml:space="preserve">осуществления отлова, транспортировки, учета, </w:t>
      </w:r>
      <w:r w:rsidRPr="007A2C38">
        <w:rPr>
          <w:rFonts w:ascii="Times New Roman" w:hAnsi="Times New Roman" w:cs="Times New Roman"/>
          <w:sz w:val="28"/>
          <w:szCs w:val="28"/>
        </w:rPr>
        <w:lastRenderedPageBreak/>
        <w:t>содержания</w:t>
      </w:r>
      <w:r w:rsidR="005B56F6" w:rsidRPr="007A2C38">
        <w:rPr>
          <w:rFonts w:ascii="Times New Roman" w:hAnsi="Times New Roman" w:cs="Times New Roman"/>
          <w:sz w:val="28"/>
          <w:szCs w:val="28"/>
        </w:rPr>
        <w:t>, умерщвления, утилизации безнадзорных 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5B56F6" w:rsidRPr="007A2C38">
        <w:rPr>
          <w:rFonts w:ascii="Times New Roman" w:hAnsi="Times New Roman" w:cs="Times New Roman"/>
          <w:sz w:val="28"/>
          <w:szCs w:val="28"/>
        </w:rPr>
        <w:t>бродячих животных в сумме 643,0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5B56F6" w:rsidRPr="007A2C38">
        <w:rPr>
          <w:rFonts w:ascii="Times New Roman" w:hAnsi="Times New Roman" w:cs="Times New Roman"/>
          <w:sz w:val="28"/>
          <w:szCs w:val="28"/>
        </w:rPr>
        <w:t>.</w:t>
      </w:r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38">
        <w:rPr>
          <w:rFonts w:ascii="Times New Roman" w:hAnsi="Times New Roman" w:cs="Times New Roman"/>
          <w:sz w:val="28"/>
          <w:szCs w:val="28"/>
        </w:rPr>
        <w:t>Анализ освоения финансовых средств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в разрезе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Программы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показал, что средства,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предоставленные из бюджета автономного округа на исполнение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отдельных государственных полномочий, в том числе: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 поддержку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сельскохозяйственного производства, коренных малочисленных народов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Севера, строительство жилья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для молодых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семей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764591" w:rsidRPr="007A2C38">
        <w:rPr>
          <w:rFonts w:ascii="Times New Roman" w:hAnsi="Times New Roman" w:cs="Times New Roman"/>
          <w:sz w:val="28"/>
          <w:szCs w:val="28"/>
        </w:rPr>
        <w:t>, обеспечение продовольственной безопасности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в сумме 181 947,3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тыс. рублей,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освоены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в разрезе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от 93,4%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 xml:space="preserve"> до 100%.</w:t>
      </w:r>
      <w:proofErr w:type="gramEnd"/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мероприятию «Устойчивое развитие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сельских территорий» освоены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 63,9 % (72 </w:t>
      </w:r>
      <w:r w:rsidR="00FB6DE8" w:rsidRPr="007A2C38">
        <w:rPr>
          <w:rFonts w:ascii="Times New Roman" w:hAnsi="Times New Roman" w:cs="Times New Roman"/>
          <w:sz w:val="28"/>
          <w:szCs w:val="28"/>
        </w:rPr>
        <w:t>056,8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FB6DE8" w:rsidRPr="007A2C38">
        <w:rPr>
          <w:rFonts w:ascii="Times New Roman" w:hAnsi="Times New Roman" w:cs="Times New Roman"/>
          <w:sz w:val="28"/>
          <w:szCs w:val="28"/>
        </w:rPr>
        <w:t>тыс. рублей при плане 112</w:t>
      </w:r>
      <w:r w:rsidRPr="007A2C38">
        <w:rPr>
          <w:rFonts w:ascii="Times New Roman" w:hAnsi="Times New Roman" w:cs="Times New Roman"/>
          <w:sz w:val="28"/>
          <w:szCs w:val="28"/>
        </w:rPr>
        <w:t> 755,8 тыс. рублей), в том числе:</w:t>
      </w:r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бюджета автономного округа освоены на 62,4 % (64 280,9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тыс. рублей при плане 102 941,1 тыс. рублей);</w:t>
      </w:r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бюджета района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 78,6% (7 493,9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тыс. рублей при плане 9 532,8 тыс. рублей),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что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оказало влиян</w:t>
      </w:r>
      <w:r w:rsidR="00067954" w:rsidRPr="007A2C38">
        <w:rPr>
          <w:rFonts w:ascii="Times New Roman" w:hAnsi="Times New Roman" w:cs="Times New Roman"/>
          <w:sz w:val="28"/>
          <w:szCs w:val="28"/>
        </w:rPr>
        <w:t>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67954" w:rsidRPr="007A2C38">
        <w:rPr>
          <w:rFonts w:ascii="Times New Roman" w:hAnsi="Times New Roman" w:cs="Times New Roman"/>
          <w:sz w:val="28"/>
          <w:szCs w:val="28"/>
        </w:rPr>
        <w:t>на финансовое освоение П</w:t>
      </w:r>
      <w:r w:rsidR="00FB6DE8" w:rsidRPr="007A2C38">
        <w:rPr>
          <w:rFonts w:ascii="Times New Roman" w:hAnsi="Times New Roman" w:cs="Times New Roman"/>
          <w:sz w:val="28"/>
          <w:szCs w:val="28"/>
        </w:rPr>
        <w:t>р</w:t>
      </w:r>
      <w:r w:rsidR="00067954" w:rsidRPr="007A2C38">
        <w:rPr>
          <w:rFonts w:ascii="Times New Roman" w:hAnsi="Times New Roman" w:cs="Times New Roman"/>
          <w:sz w:val="28"/>
          <w:szCs w:val="28"/>
        </w:rPr>
        <w:t>ограммы.</w:t>
      </w:r>
    </w:p>
    <w:p w:rsidR="007A2C38" w:rsidRDefault="00067954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38">
        <w:rPr>
          <w:rFonts w:ascii="Times New Roman" w:hAnsi="Times New Roman" w:cs="Times New Roman"/>
          <w:sz w:val="28"/>
          <w:szCs w:val="28"/>
        </w:rPr>
        <w:t>Не достижение планового значения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2E1E3F" w:rsidRPr="007A2C38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1F0DCB" w:rsidRPr="007A2C38">
        <w:rPr>
          <w:rFonts w:ascii="Times New Roman" w:hAnsi="Times New Roman" w:cs="Times New Roman"/>
          <w:sz w:val="28"/>
          <w:szCs w:val="28"/>
        </w:rPr>
        <w:t>мероприятию обусловлено не ос</w:t>
      </w:r>
      <w:r w:rsidRPr="007A2C38">
        <w:rPr>
          <w:rFonts w:ascii="Times New Roman" w:hAnsi="Times New Roman" w:cs="Times New Roman"/>
          <w:sz w:val="28"/>
          <w:szCs w:val="28"/>
        </w:rPr>
        <w:t>воением средств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2E1E3F" w:rsidRPr="007A2C38">
        <w:rPr>
          <w:rFonts w:ascii="Times New Roman" w:hAnsi="Times New Roman" w:cs="Times New Roman"/>
          <w:sz w:val="28"/>
          <w:szCs w:val="28"/>
        </w:rPr>
        <w:t>в сумме 35 990,8 тыс. рублей (бюджет округа - 34 191,3 тыс. рублей</w:t>
      </w:r>
      <w:r w:rsidRPr="007A2C38">
        <w:rPr>
          <w:rFonts w:ascii="Times New Roman" w:hAnsi="Times New Roman" w:cs="Times New Roman"/>
          <w:sz w:val="28"/>
          <w:szCs w:val="28"/>
        </w:rPr>
        <w:t>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2E1E3F" w:rsidRPr="007A2C38"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r w:rsidR="00B269B1" w:rsidRPr="007A2C38">
        <w:rPr>
          <w:rFonts w:ascii="Times New Roman" w:hAnsi="Times New Roman" w:cs="Times New Roman"/>
          <w:sz w:val="28"/>
          <w:szCs w:val="28"/>
        </w:rPr>
        <w:t>-</w:t>
      </w:r>
      <w:r w:rsidR="002E1E3F" w:rsidRPr="007A2C38">
        <w:rPr>
          <w:rFonts w:ascii="Times New Roman" w:hAnsi="Times New Roman" w:cs="Times New Roman"/>
          <w:sz w:val="28"/>
          <w:szCs w:val="28"/>
        </w:rPr>
        <w:t>1 799,5 тыс. рублей),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предусмотренных Программой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«строительство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участка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подъезда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до с. Реполово», в связи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с приостановлением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заключения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муниципального контракта ввиду поступления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жалобы в Управление федеральной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антимонопольной службы по неправильному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допущению участника победителя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аукциона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F0DCB" w:rsidRPr="007A2C38">
        <w:rPr>
          <w:rFonts w:ascii="Times New Roman" w:hAnsi="Times New Roman" w:cs="Times New Roman"/>
          <w:sz w:val="28"/>
          <w:szCs w:val="28"/>
        </w:rPr>
        <w:t xml:space="preserve"> Строительная компания «</w:t>
      </w:r>
      <w:proofErr w:type="spellStart"/>
      <w:r w:rsidR="001F0DCB" w:rsidRPr="007A2C38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1F0DCB" w:rsidRPr="007A2C38">
        <w:rPr>
          <w:rFonts w:ascii="Times New Roman" w:hAnsi="Times New Roman" w:cs="Times New Roman"/>
          <w:sz w:val="28"/>
          <w:szCs w:val="28"/>
        </w:rPr>
        <w:t xml:space="preserve">» </w:t>
      </w:r>
      <w:r w:rsidR="000B70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0DCB" w:rsidRPr="007A2C38">
        <w:rPr>
          <w:rFonts w:ascii="Times New Roman" w:hAnsi="Times New Roman" w:cs="Times New Roman"/>
          <w:sz w:val="28"/>
          <w:szCs w:val="28"/>
        </w:rPr>
        <w:t xml:space="preserve">к торгам. </w:t>
      </w:r>
    </w:p>
    <w:p w:rsidR="007A2C38" w:rsidRDefault="005B56F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Реализа</w:t>
      </w:r>
      <w:r w:rsidR="00633C1D" w:rsidRPr="007A2C38">
        <w:rPr>
          <w:rFonts w:ascii="Times New Roman" w:hAnsi="Times New Roman" w:cs="Times New Roman"/>
          <w:sz w:val="28"/>
          <w:szCs w:val="28"/>
        </w:rPr>
        <w:t>ция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633C1D" w:rsidRPr="007A2C38">
        <w:rPr>
          <w:rFonts w:ascii="Times New Roman" w:hAnsi="Times New Roman" w:cs="Times New Roman"/>
          <w:sz w:val="28"/>
          <w:szCs w:val="28"/>
        </w:rPr>
        <w:t>мероприятий</w:t>
      </w:r>
      <w:r w:rsidR="008F1583" w:rsidRPr="007A2C38">
        <w:rPr>
          <w:rFonts w:ascii="Times New Roman" w:hAnsi="Times New Roman" w:cs="Times New Roman"/>
          <w:sz w:val="28"/>
          <w:szCs w:val="28"/>
        </w:rPr>
        <w:t xml:space="preserve"> Программы, направленных 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F1583" w:rsidRPr="007A2C38">
        <w:rPr>
          <w:rFonts w:ascii="Times New Roman" w:hAnsi="Times New Roman" w:cs="Times New Roman"/>
          <w:sz w:val="28"/>
          <w:szCs w:val="28"/>
        </w:rPr>
        <w:t>поддержку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F1583" w:rsidRPr="007A2C38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7A2C38">
        <w:rPr>
          <w:rFonts w:ascii="Times New Roman" w:hAnsi="Times New Roman" w:cs="Times New Roman"/>
          <w:sz w:val="28"/>
          <w:szCs w:val="28"/>
        </w:rPr>
        <w:t xml:space="preserve"> способствовала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формированию положительной динамики</w:t>
      </w:r>
      <w:r w:rsidR="00FB6DE8" w:rsidRPr="007A2C3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ком</w:t>
      </w:r>
      <w:r w:rsidR="000F1F47" w:rsidRPr="007A2C38">
        <w:rPr>
          <w:rFonts w:ascii="Times New Roman" w:hAnsi="Times New Roman" w:cs="Times New Roman"/>
          <w:sz w:val="28"/>
          <w:szCs w:val="28"/>
        </w:rPr>
        <w:t>плекса Ханты-Мансийского р</w:t>
      </w:r>
      <w:r w:rsidR="00E01586" w:rsidRPr="007A2C38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:rsidR="00EF07FC" w:rsidRPr="007A2C38" w:rsidRDefault="00E0158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В сравнении с плановыми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показателями</w:t>
      </w:r>
      <w:r w:rsidR="00EF07FC" w:rsidRPr="007A2C38">
        <w:rPr>
          <w:rFonts w:ascii="Times New Roman" w:hAnsi="Times New Roman" w:cs="Times New Roman"/>
          <w:sz w:val="28"/>
          <w:szCs w:val="28"/>
        </w:rPr>
        <w:t>:</w:t>
      </w:r>
    </w:p>
    <w:p w:rsidR="008955AF" w:rsidRPr="007A2C38" w:rsidRDefault="00EF07FC" w:rsidP="007A2C38">
      <w:pPr>
        <w:widowControl w:val="0"/>
        <w:ind w:firstLine="708"/>
        <w:jc w:val="both"/>
        <w:rPr>
          <w:sz w:val="28"/>
          <w:szCs w:val="28"/>
        </w:rPr>
      </w:pPr>
      <w:r w:rsidRPr="007A2C38">
        <w:rPr>
          <w:bCs/>
          <w:iCs/>
          <w:sz w:val="28"/>
          <w:szCs w:val="28"/>
        </w:rPr>
        <w:t>-</w:t>
      </w:r>
      <w:r w:rsidR="00727C18" w:rsidRPr="007A2C38">
        <w:rPr>
          <w:bCs/>
          <w:iCs/>
          <w:sz w:val="28"/>
          <w:szCs w:val="28"/>
        </w:rPr>
        <w:t>П</w:t>
      </w:r>
      <w:r w:rsidR="008955AF" w:rsidRPr="007A2C38">
        <w:rPr>
          <w:bCs/>
          <w:iCs/>
          <w:sz w:val="28"/>
          <w:szCs w:val="28"/>
        </w:rPr>
        <w:t>роизв</w:t>
      </w:r>
      <w:r w:rsidR="00DB6F02" w:rsidRPr="007A2C38">
        <w:rPr>
          <w:bCs/>
          <w:iCs/>
          <w:sz w:val="28"/>
          <w:szCs w:val="28"/>
        </w:rPr>
        <w:t>о</w:t>
      </w:r>
      <w:r w:rsidR="00E01586" w:rsidRPr="007A2C38">
        <w:rPr>
          <w:bCs/>
          <w:iCs/>
          <w:sz w:val="28"/>
          <w:szCs w:val="28"/>
        </w:rPr>
        <w:t>дство молока увеличилось с 6 060</w:t>
      </w:r>
      <w:r w:rsidR="006A46B2" w:rsidRPr="007A2C38">
        <w:rPr>
          <w:bCs/>
          <w:iCs/>
          <w:sz w:val="28"/>
          <w:szCs w:val="28"/>
        </w:rPr>
        <w:t xml:space="preserve"> до 6</w:t>
      </w:r>
      <w:r w:rsidRPr="007A2C38">
        <w:rPr>
          <w:bCs/>
          <w:iCs/>
          <w:sz w:val="28"/>
          <w:szCs w:val="28"/>
        </w:rPr>
        <w:t xml:space="preserve"> 090 </w:t>
      </w:r>
      <w:r w:rsidR="00DB6F02" w:rsidRPr="007A2C38">
        <w:rPr>
          <w:bCs/>
          <w:iCs/>
          <w:sz w:val="28"/>
          <w:szCs w:val="28"/>
        </w:rPr>
        <w:t xml:space="preserve">тонн или на </w:t>
      </w:r>
      <w:r w:rsidR="00E01586" w:rsidRPr="007A2C38">
        <w:rPr>
          <w:bCs/>
          <w:iCs/>
          <w:sz w:val="28"/>
          <w:szCs w:val="28"/>
        </w:rPr>
        <w:t>0,5</w:t>
      </w:r>
      <w:r w:rsidR="008955AF" w:rsidRPr="007A2C38">
        <w:rPr>
          <w:bCs/>
          <w:iCs/>
          <w:sz w:val="28"/>
          <w:szCs w:val="28"/>
        </w:rPr>
        <w:t>%;</w:t>
      </w:r>
    </w:p>
    <w:p w:rsidR="00286DF5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П</w:t>
      </w:r>
      <w:r w:rsidR="008955AF" w:rsidRPr="007A2C38">
        <w:rPr>
          <w:bCs/>
          <w:iCs/>
          <w:sz w:val="28"/>
          <w:szCs w:val="28"/>
        </w:rPr>
        <w:t>роизводство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мяса увеличилось с 1 200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до 1 215 тонн или на 1,3</w:t>
      </w:r>
      <w:r w:rsidR="00DB6F02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>%;</w:t>
      </w:r>
    </w:p>
    <w:p w:rsidR="008955AF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П</w:t>
      </w:r>
      <w:r w:rsidR="008955AF" w:rsidRPr="007A2C38">
        <w:rPr>
          <w:bCs/>
          <w:iCs/>
          <w:sz w:val="28"/>
          <w:szCs w:val="28"/>
        </w:rPr>
        <w:t>роизвод</w:t>
      </w:r>
      <w:r w:rsidR="00E01586" w:rsidRPr="007A2C38">
        <w:rPr>
          <w:bCs/>
          <w:iCs/>
          <w:sz w:val="28"/>
          <w:szCs w:val="28"/>
        </w:rPr>
        <w:t>ство овощей ув</w:t>
      </w:r>
      <w:r w:rsidR="00F61859" w:rsidRPr="007A2C38">
        <w:rPr>
          <w:bCs/>
          <w:iCs/>
          <w:sz w:val="28"/>
          <w:szCs w:val="28"/>
        </w:rPr>
        <w:t>еличилось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F61859" w:rsidRPr="007A2C38">
        <w:rPr>
          <w:bCs/>
          <w:iCs/>
          <w:sz w:val="28"/>
          <w:szCs w:val="28"/>
        </w:rPr>
        <w:t>с 3000 до 3 468 тонн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или на 15,6</w:t>
      </w:r>
      <w:r w:rsidR="008955AF" w:rsidRPr="007A2C38">
        <w:rPr>
          <w:bCs/>
          <w:iCs/>
          <w:sz w:val="28"/>
          <w:szCs w:val="28"/>
        </w:rPr>
        <w:t>%;</w:t>
      </w:r>
    </w:p>
    <w:p w:rsidR="008955AF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В</w:t>
      </w:r>
      <w:r w:rsidR="00E01586" w:rsidRPr="007A2C38">
        <w:rPr>
          <w:bCs/>
          <w:iCs/>
          <w:sz w:val="28"/>
          <w:szCs w:val="28"/>
        </w:rPr>
        <w:t>ылов рыбы увеличился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с 4 260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 xml:space="preserve"> до 5 963 тонн или на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39,9</w:t>
      </w:r>
      <w:r w:rsidR="008955AF" w:rsidRPr="007A2C38">
        <w:rPr>
          <w:bCs/>
          <w:iCs/>
          <w:sz w:val="28"/>
          <w:szCs w:val="28"/>
        </w:rPr>
        <w:t>%;</w:t>
      </w:r>
    </w:p>
    <w:p w:rsidR="00286DF5" w:rsidRPr="007A2C38" w:rsidRDefault="00286DF5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Объем заготовки кедрового ореха увеличился с 40 до 91,9 тонн или на 129,7 %;</w:t>
      </w:r>
    </w:p>
    <w:p w:rsidR="008955AF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О</w:t>
      </w:r>
      <w:r w:rsidR="008955AF" w:rsidRPr="007A2C38">
        <w:rPr>
          <w:bCs/>
          <w:iCs/>
          <w:sz w:val="28"/>
          <w:szCs w:val="28"/>
        </w:rPr>
        <w:t>бъем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 xml:space="preserve"> валовой продукции сельского хозяйства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>на 10 тыс. челове</w:t>
      </w:r>
      <w:r w:rsidR="00E01586" w:rsidRPr="007A2C38">
        <w:rPr>
          <w:bCs/>
          <w:iCs/>
          <w:sz w:val="28"/>
          <w:szCs w:val="28"/>
        </w:rPr>
        <w:t>к населения увеличился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с 530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>до</w:t>
      </w:r>
      <w:r w:rsidR="00E01586" w:rsidRPr="007A2C38">
        <w:rPr>
          <w:bCs/>
          <w:iCs/>
          <w:sz w:val="28"/>
          <w:szCs w:val="28"/>
        </w:rPr>
        <w:t xml:space="preserve"> 729,0 млн. рублей или на 37,5</w:t>
      </w:r>
      <w:r w:rsidR="00F61859" w:rsidRPr="007A2C38">
        <w:rPr>
          <w:bCs/>
          <w:iCs/>
          <w:sz w:val="28"/>
          <w:szCs w:val="28"/>
        </w:rPr>
        <w:t xml:space="preserve"> %.</w:t>
      </w:r>
    </w:p>
    <w:p w:rsidR="00A22C26" w:rsidRPr="007A2C38" w:rsidRDefault="00E01586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В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 xml:space="preserve">результате программных мероприятий в 2016 году не достигнуты плановые значения по </w:t>
      </w:r>
      <w:r w:rsidR="00EF07FC" w:rsidRPr="007A2C38">
        <w:rPr>
          <w:bCs/>
          <w:iCs/>
          <w:sz w:val="28"/>
          <w:szCs w:val="28"/>
        </w:rPr>
        <w:t xml:space="preserve">отдельным </w:t>
      </w:r>
      <w:r w:rsidRPr="007A2C38">
        <w:rPr>
          <w:bCs/>
          <w:iCs/>
          <w:sz w:val="28"/>
          <w:szCs w:val="28"/>
        </w:rPr>
        <w:t>показателям</w:t>
      </w:r>
      <w:r w:rsidR="00F61859" w:rsidRPr="007A2C38">
        <w:rPr>
          <w:bCs/>
          <w:iCs/>
          <w:sz w:val="28"/>
          <w:szCs w:val="28"/>
        </w:rPr>
        <w:t>, но наблюдается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F61859" w:rsidRPr="007A2C38">
        <w:rPr>
          <w:bCs/>
          <w:iCs/>
          <w:sz w:val="28"/>
          <w:szCs w:val="28"/>
        </w:rPr>
        <w:t>рост показателей в сравнении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F61859" w:rsidRPr="007A2C38">
        <w:rPr>
          <w:bCs/>
          <w:iCs/>
          <w:sz w:val="28"/>
          <w:szCs w:val="28"/>
        </w:rPr>
        <w:t>с уровнем 2015 года</w:t>
      </w:r>
      <w:r w:rsidRPr="007A2C38">
        <w:rPr>
          <w:bCs/>
          <w:iCs/>
          <w:sz w:val="28"/>
          <w:szCs w:val="28"/>
        </w:rPr>
        <w:t>:</w:t>
      </w:r>
    </w:p>
    <w:p w:rsidR="00727C18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lastRenderedPageBreak/>
        <w:t>- П</w:t>
      </w:r>
      <w:r w:rsidR="00E01586" w:rsidRPr="007A2C38">
        <w:rPr>
          <w:bCs/>
          <w:iCs/>
          <w:sz w:val="28"/>
          <w:szCs w:val="28"/>
        </w:rPr>
        <w:t>оголовье крупного рогатого скота составило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2681 голова (92,4 % от плана</w:t>
      </w:r>
      <w:r w:rsidR="00F61859" w:rsidRPr="007A2C38">
        <w:rPr>
          <w:bCs/>
          <w:iCs/>
          <w:sz w:val="28"/>
          <w:szCs w:val="28"/>
        </w:rPr>
        <w:t>, 107,5 % к уровню 2015 года).</w:t>
      </w:r>
    </w:p>
    <w:p w:rsidR="007A2C38" w:rsidRDefault="008F1583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Снижение поголовья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>крупного рогатого скота в</w:t>
      </w:r>
      <w:r w:rsidR="004919B3" w:rsidRPr="007A2C38">
        <w:rPr>
          <w:bCs/>
          <w:iCs/>
          <w:sz w:val="28"/>
          <w:szCs w:val="28"/>
        </w:rPr>
        <w:t xml:space="preserve"> </w:t>
      </w:r>
      <w:proofErr w:type="gramStart"/>
      <w:r w:rsidRPr="007A2C38">
        <w:rPr>
          <w:bCs/>
          <w:iCs/>
          <w:sz w:val="28"/>
          <w:szCs w:val="28"/>
        </w:rPr>
        <w:t>сравнении</w:t>
      </w:r>
      <w:proofErr w:type="gramEnd"/>
      <w:r w:rsidRPr="007A2C38">
        <w:rPr>
          <w:bCs/>
          <w:iCs/>
          <w:sz w:val="28"/>
          <w:szCs w:val="28"/>
        </w:rPr>
        <w:t xml:space="preserve"> </w:t>
      </w:r>
      <w:r w:rsidR="000B7047">
        <w:rPr>
          <w:bCs/>
          <w:iCs/>
          <w:sz w:val="28"/>
          <w:szCs w:val="28"/>
        </w:rPr>
        <w:t xml:space="preserve">                  </w:t>
      </w:r>
      <w:r w:rsidRPr="007A2C38">
        <w:rPr>
          <w:bCs/>
          <w:iCs/>
          <w:sz w:val="28"/>
          <w:szCs w:val="28"/>
        </w:rPr>
        <w:t>с плановым показателем обусловлено тем, что в результате</w:t>
      </w:r>
      <w:r w:rsidR="004919B3" w:rsidRPr="007A2C38">
        <w:rPr>
          <w:bCs/>
          <w:iCs/>
          <w:sz w:val="28"/>
          <w:szCs w:val="28"/>
        </w:rPr>
        <w:t xml:space="preserve">  </w:t>
      </w:r>
      <w:r w:rsidR="00A53BBC" w:rsidRPr="007A2C38">
        <w:rPr>
          <w:bCs/>
          <w:iCs/>
          <w:sz w:val="28"/>
          <w:szCs w:val="28"/>
        </w:rPr>
        <w:t>низкой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 xml:space="preserve"> обеспеченности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кормами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на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зимне-стойловый период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2015-2016 годов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0B7047">
        <w:rPr>
          <w:bCs/>
          <w:iCs/>
          <w:sz w:val="28"/>
          <w:szCs w:val="28"/>
        </w:rPr>
        <w:t xml:space="preserve">             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786B56" w:rsidRPr="007A2C38">
        <w:rPr>
          <w:bCs/>
          <w:iCs/>
          <w:sz w:val="28"/>
          <w:szCs w:val="28"/>
        </w:rPr>
        <w:t>в хозяйствах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786B56" w:rsidRPr="007A2C38">
        <w:rPr>
          <w:bCs/>
          <w:iCs/>
          <w:sz w:val="28"/>
          <w:szCs w:val="28"/>
        </w:rPr>
        <w:t>было</w:t>
      </w:r>
      <w:r w:rsidR="004919B3" w:rsidRPr="007A2C38">
        <w:rPr>
          <w:bCs/>
          <w:iCs/>
          <w:sz w:val="28"/>
          <w:szCs w:val="28"/>
        </w:rPr>
        <w:t xml:space="preserve">  </w:t>
      </w:r>
      <w:r w:rsidR="00786B56" w:rsidRPr="007A2C38">
        <w:rPr>
          <w:bCs/>
          <w:iCs/>
          <w:sz w:val="28"/>
          <w:szCs w:val="28"/>
        </w:rPr>
        <w:t>оставлено</w:t>
      </w:r>
      <w:r w:rsidR="004919B3" w:rsidRPr="007A2C38">
        <w:rPr>
          <w:bCs/>
          <w:iCs/>
          <w:sz w:val="28"/>
          <w:szCs w:val="28"/>
        </w:rPr>
        <w:t xml:space="preserve">  </w:t>
      </w:r>
      <w:r w:rsidR="00A53BBC" w:rsidRPr="007A2C38">
        <w:rPr>
          <w:bCs/>
          <w:iCs/>
          <w:sz w:val="28"/>
          <w:szCs w:val="28"/>
        </w:rPr>
        <w:t xml:space="preserve"> поголовье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скота из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расчета наличия грубых кормов. Рост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количества животных в 2016 году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обеспечивался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за счет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воспроизводства имеющегося поголовья, кото</w:t>
      </w:r>
      <w:r w:rsidR="002C323A" w:rsidRPr="007A2C38">
        <w:rPr>
          <w:bCs/>
          <w:iCs/>
          <w:sz w:val="28"/>
          <w:szCs w:val="28"/>
        </w:rPr>
        <w:t>рое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2C323A" w:rsidRPr="007A2C38">
        <w:rPr>
          <w:bCs/>
          <w:iCs/>
          <w:sz w:val="28"/>
          <w:szCs w:val="28"/>
        </w:rPr>
        <w:t>превысило уровень</w:t>
      </w:r>
      <w:r w:rsidR="00625367" w:rsidRPr="007A2C38">
        <w:rPr>
          <w:bCs/>
          <w:iCs/>
          <w:sz w:val="28"/>
          <w:szCs w:val="28"/>
        </w:rPr>
        <w:t xml:space="preserve"> 2015 года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625367" w:rsidRPr="007A2C38">
        <w:rPr>
          <w:bCs/>
          <w:iCs/>
          <w:sz w:val="28"/>
          <w:szCs w:val="28"/>
        </w:rPr>
        <w:t>на 7,5 %, но не достигло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625367" w:rsidRPr="007A2C38">
        <w:rPr>
          <w:bCs/>
          <w:iCs/>
          <w:sz w:val="28"/>
          <w:szCs w:val="28"/>
        </w:rPr>
        <w:t>уровня планового показателя.</w:t>
      </w:r>
    </w:p>
    <w:p w:rsid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-П</w:t>
      </w:r>
      <w:r w:rsidR="003D3E5F" w:rsidRPr="007A2C38">
        <w:rPr>
          <w:bCs/>
          <w:iCs/>
          <w:sz w:val="28"/>
          <w:szCs w:val="28"/>
        </w:rPr>
        <w:t>оголовье свиней</w:t>
      </w:r>
      <w:r w:rsidR="00464B3F" w:rsidRPr="007A2C38">
        <w:rPr>
          <w:bCs/>
          <w:iCs/>
          <w:sz w:val="28"/>
          <w:szCs w:val="28"/>
        </w:rPr>
        <w:t xml:space="preserve"> составило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735922" w:rsidRPr="007A2C38">
        <w:rPr>
          <w:bCs/>
          <w:iCs/>
          <w:sz w:val="28"/>
          <w:szCs w:val="28"/>
        </w:rPr>
        <w:t>2</w:t>
      </w:r>
      <w:r w:rsidR="00A00032" w:rsidRPr="007A2C38">
        <w:rPr>
          <w:bCs/>
          <w:iCs/>
          <w:sz w:val="28"/>
          <w:szCs w:val="28"/>
        </w:rPr>
        <w:t> </w:t>
      </w:r>
      <w:r w:rsidRPr="007A2C38">
        <w:rPr>
          <w:bCs/>
          <w:iCs/>
          <w:sz w:val="28"/>
          <w:szCs w:val="28"/>
        </w:rPr>
        <w:t>562</w:t>
      </w:r>
      <w:r w:rsidR="00735922" w:rsidRPr="007A2C38">
        <w:rPr>
          <w:bCs/>
          <w:iCs/>
          <w:sz w:val="28"/>
          <w:szCs w:val="28"/>
        </w:rPr>
        <w:t xml:space="preserve"> головы (</w:t>
      </w:r>
      <w:r w:rsidRPr="007A2C38">
        <w:rPr>
          <w:bCs/>
          <w:iCs/>
          <w:sz w:val="28"/>
          <w:szCs w:val="28"/>
        </w:rPr>
        <w:t>94,9</w:t>
      </w:r>
      <w:r w:rsidR="00464B3F" w:rsidRPr="007A2C38">
        <w:rPr>
          <w:bCs/>
          <w:iCs/>
          <w:sz w:val="28"/>
          <w:szCs w:val="28"/>
        </w:rPr>
        <w:t xml:space="preserve"> %</w:t>
      </w:r>
      <w:r w:rsidR="00407B76" w:rsidRPr="007A2C38">
        <w:rPr>
          <w:bCs/>
          <w:iCs/>
          <w:sz w:val="28"/>
          <w:szCs w:val="28"/>
        </w:rPr>
        <w:t xml:space="preserve"> от плана</w:t>
      </w:r>
      <w:r w:rsidRPr="007A2C38">
        <w:rPr>
          <w:bCs/>
          <w:iCs/>
          <w:sz w:val="28"/>
          <w:szCs w:val="28"/>
        </w:rPr>
        <w:t>,107,9 %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 xml:space="preserve">к </w:t>
      </w:r>
      <w:r w:rsidRPr="007A2C38">
        <w:rPr>
          <w:sz w:val="28"/>
          <w:szCs w:val="28"/>
        </w:rPr>
        <w:t>уровню 2015</w:t>
      </w:r>
      <w:r w:rsidR="00A22C26" w:rsidRPr="007A2C38">
        <w:rPr>
          <w:sz w:val="28"/>
          <w:szCs w:val="28"/>
        </w:rPr>
        <w:t xml:space="preserve"> года).</w:t>
      </w:r>
      <w:r w:rsidR="004919B3" w:rsidRPr="007A2C38">
        <w:rPr>
          <w:sz w:val="28"/>
          <w:szCs w:val="28"/>
        </w:rPr>
        <w:t xml:space="preserve"> </w:t>
      </w:r>
    </w:p>
    <w:p w:rsidR="00A53BBC" w:rsidRPr="007A2C38" w:rsidRDefault="00E42CE9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sz w:val="28"/>
          <w:szCs w:val="28"/>
        </w:rPr>
        <w:t>Снижение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показателя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 по наличию поголовья свиней в ср</w:t>
      </w:r>
      <w:r w:rsidR="009D55A3" w:rsidRPr="007A2C38">
        <w:rPr>
          <w:sz w:val="28"/>
          <w:szCs w:val="28"/>
        </w:rPr>
        <w:t xml:space="preserve">авнении </w:t>
      </w:r>
      <w:r w:rsidR="000B7047">
        <w:rPr>
          <w:sz w:val="28"/>
          <w:szCs w:val="28"/>
        </w:rPr>
        <w:t xml:space="preserve">              </w:t>
      </w:r>
      <w:r w:rsidR="009D55A3" w:rsidRPr="007A2C38">
        <w:rPr>
          <w:sz w:val="28"/>
          <w:szCs w:val="28"/>
        </w:rPr>
        <w:t>с плановым,</w:t>
      </w:r>
      <w:r w:rsidR="004919B3" w:rsidRPr="007A2C38">
        <w:rPr>
          <w:sz w:val="28"/>
          <w:szCs w:val="28"/>
        </w:rPr>
        <w:t xml:space="preserve"> </w:t>
      </w:r>
      <w:r w:rsidR="00786B56" w:rsidRPr="007A2C38">
        <w:rPr>
          <w:sz w:val="28"/>
          <w:szCs w:val="28"/>
        </w:rPr>
        <w:t>обусловлено спадом</w:t>
      </w:r>
      <w:r w:rsidR="00A53BBC" w:rsidRPr="007A2C38">
        <w:rPr>
          <w:sz w:val="28"/>
          <w:szCs w:val="28"/>
        </w:rPr>
        <w:t xml:space="preserve"> поголовья</w:t>
      </w:r>
      <w:r w:rsidR="004919B3" w:rsidRPr="007A2C38">
        <w:rPr>
          <w:sz w:val="28"/>
          <w:szCs w:val="28"/>
        </w:rPr>
        <w:t xml:space="preserve"> </w:t>
      </w:r>
      <w:r w:rsidR="00A53BBC" w:rsidRPr="007A2C38">
        <w:rPr>
          <w:sz w:val="28"/>
          <w:szCs w:val="28"/>
        </w:rPr>
        <w:t>в от</w:t>
      </w:r>
      <w:r w:rsidR="004534CD" w:rsidRPr="007A2C38">
        <w:rPr>
          <w:sz w:val="28"/>
          <w:szCs w:val="28"/>
        </w:rPr>
        <w:t>дельных хозяйствах (КФХ Чиркова Е.Ф</w:t>
      </w:r>
      <w:r w:rsidR="009D55A3" w:rsidRPr="007A2C38">
        <w:rPr>
          <w:sz w:val="28"/>
          <w:szCs w:val="28"/>
        </w:rPr>
        <w:t xml:space="preserve"> (с. </w:t>
      </w:r>
      <w:proofErr w:type="spellStart"/>
      <w:r w:rsidR="009D55A3" w:rsidRPr="007A2C38">
        <w:rPr>
          <w:sz w:val="28"/>
          <w:szCs w:val="28"/>
        </w:rPr>
        <w:t>Кышик</w:t>
      </w:r>
      <w:proofErr w:type="spellEnd"/>
      <w:r w:rsidR="009D55A3" w:rsidRPr="007A2C38">
        <w:rPr>
          <w:sz w:val="28"/>
          <w:szCs w:val="28"/>
        </w:rPr>
        <w:t>) снизило на 54%</w:t>
      </w:r>
      <w:r w:rsidR="00314CEC" w:rsidRPr="007A2C38">
        <w:rPr>
          <w:sz w:val="28"/>
          <w:szCs w:val="28"/>
        </w:rPr>
        <w:t xml:space="preserve"> (смена направления деятельности в сторону развития</w:t>
      </w:r>
      <w:r w:rsidR="004919B3" w:rsidRPr="007A2C38">
        <w:rPr>
          <w:sz w:val="28"/>
          <w:szCs w:val="28"/>
        </w:rPr>
        <w:t xml:space="preserve"> </w:t>
      </w:r>
      <w:r w:rsidR="00314CEC" w:rsidRPr="007A2C38">
        <w:rPr>
          <w:sz w:val="28"/>
          <w:szCs w:val="28"/>
        </w:rPr>
        <w:t>молочного</w:t>
      </w:r>
      <w:r w:rsidR="004919B3" w:rsidRPr="007A2C38">
        <w:rPr>
          <w:sz w:val="28"/>
          <w:szCs w:val="28"/>
        </w:rPr>
        <w:t xml:space="preserve"> </w:t>
      </w:r>
      <w:r w:rsidR="00314CEC" w:rsidRPr="007A2C38">
        <w:rPr>
          <w:sz w:val="28"/>
          <w:szCs w:val="28"/>
        </w:rPr>
        <w:t>скотоводства)</w:t>
      </w:r>
      <w:r w:rsidR="009D55A3" w:rsidRPr="007A2C38">
        <w:rPr>
          <w:sz w:val="28"/>
          <w:szCs w:val="28"/>
        </w:rPr>
        <w:t>,</w:t>
      </w:r>
      <w:r w:rsidR="004919B3" w:rsidRPr="007A2C38">
        <w:rPr>
          <w:sz w:val="28"/>
          <w:szCs w:val="28"/>
        </w:rPr>
        <w:t xml:space="preserve"> </w:t>
      </w:r>
      <w:r w:rsidR="009D55A3" w:rsidRPr="007A2C38">
        <w:rPr>
          <w:sz w:val="28"/>
          <w:szCs w:val="28"/>
        </w:rPr>
        <w:t>КФХ Фила</w:t>
      </w:r>
      <w:r w:rsidR="00786B56" w:rsidRPr="007A2C38">
        <w:rPr>
          <w:sz w:val="28"/>
          <w:szCs w:val="28"/>
        </w:rPr>
        <w:t>това</w:t>
      </w:r>
      <w:r w:rsidR="009D55A3" w:rsidRPr="007A2C38">
        <w:rPr>
          <w:sz w:val="28"/>
          <w:szCs w:val="28"/>
        </w:rPr>
        <w:t xml:space="preserve"> В.Н. </w:t>
      </w:r>
      <w:r w:rsidR="000B7047">
        <w:rPr>
          <w:sz w:val="28"/>
          <w:szCs w:val="28"/>
        </w:rPr>
        <w:t xml:space="preserve">                  (</w:t>
      </w:r>
      <w:proofErr w:type="spellStart"/>
      <w:r w:rsidR="000B7047">
        <w:rPr>
          <w:sz w:val="28"/>
          <w:szCs w:val="28"/>
        </w:rPr>
        <w:t>д</w:t>
      </w:r>
      <w:proofErr w:type="gramStart"/>
      <w:r w:rsidR="000B7047">
        <w:rPr>
          <w:sz w:val="28"/>
          <w:szCs w:val="28"/>
        </w:rPr>
        <w:t>.</w:t>
      </w:r>
      <w:r w:rsidR="009D55A3" w:rsidRPr="007A2C38">
        <w:rPr>
          <w:sz w:val="28"/>
          <w:szCs w:val="28"/>
        </w:rPr>
        <w:t>Я</w:t>
      </w:r>
      <w:proofErr w:type="gramEnd"/>
      <w:r w:rsidR="009D55A3" w:rsidRPr="007A2C38">
        <w:rPr>
          <w:sz w:val="28"/>
          <w:szCs w:val="28"/>
        </w:rPr>
        <w:t>гурьях</w:t>
      </w:r>
      <w:proofErr w:type="spellEnd"/>
      <w:r w:rsidR="009D55A3" w:rsidRPr="007A2C38">
        <w:rPr>
          <w:sz w:val="28"/>
          <w:szCs w:val="28"/>
        </w:rPr>
        <w:t>) на 17 %</w:t>
      </w:r>
      <w:r w:rsidR="00314CEC" w:rsidRPr="007A2C38">
        <w:rPr>
          <w:sz w:val="28"/>
          <w:szCs w:val="28"/>
        </w:rPr>
        <w:t xml:space="preserve"> (ограниченность оборотных средств для приобретения кормов)</w:t>
      </w:r>
      <w:r w:rsidR="009D55A3" w:rsidRPr="007A2C38">
        <w:rPr>
          <w:sz w:val="28"/>
          <w:szCs w:val="28"/>
        </w:rPr>
        <w:t>,</w:t>
      </w:r>
      <w:r w:rsidR="004919B3" w:rsidRPr="007A2C38">
        <w:rPr>
          <w:sz w:val="28"/>
          <w:szCs w:val="28"/>
        </w:rPr>
        <w:t xml:space="preserve"> </w:t>
      </w:r>
      <w:r w:rsidR="009D55A3" w:rsidRPr="007A2C38">
        <w:rPr>
          <w:sz w:val="28"/>
          <w:szCs w:val="28"/>
        </w:rPr>
        <w:t>КФХ Слинкина</w:t>
      </w:r>
      <w:r w:rsidR="004919B3" w:rsidRPr="007A2C38">
        <w:rPr>
          <w:sz w:val="28"/>
          <w:szCs w:val="28"/>
        </w:rPr>
        <w:t xml:space="preserve"> </w:t>
      </w:r>
      <w:r w:rsidR="009D55A3" w:rsidRPr="007A2C38">
        <w:rPr>
          <w:sz w:val="28"/>
          <w:szCs w:val="28"/>
        </w:rPr>
        <w:t>И.Н. (п. Луговской) на 60%)</w:t>
      </w:r>
      <w:r w:rsidR="00314CEC" w:rsidRPr="007A2C38">
        <w:rPr>
          <w:sz w:val="28"/>
          <w:szCs w:val="28"/>
        </w:rPr>
        <w:t xml:space="preserve"> (смена направления деятельности в сторону развития</w:t>
      </w:r>
      <w:r w:rsidR="004919B3" w:rsidRPr="007A2C38">
        <w:rPr>
          <w:sz w:val="28"/>
          <w:szCs w:val="28"/>
        </w:rPr>
        <w:t xml:space="preserve"> </w:t>
      </w:r>
      <w:r w:rsidR="00314CEC" w:rsidRPr="007A2C38">
        <w:rPr>
          <w:sz w:val="28"/>
          <w:szCs w:val="28"/>
        </w:rPr>
        <w:t>овцеводства).</w:t>
      </w:r>
    </w:p>
    <w:p w:rsidR="00A22C26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П</w:t>
      </w:r>
      <w:r w:rsidR="00A22C26" w:rsidRPr="007A2C38">
        <w:rPr>
          <w:bCs/>
          <w:iCs/>
          <w:sz w:val="28"/>
          <w:szCs w:val="28"/>
        </w:rPr>
        <w:t>роизводство картофеля состав</w:t>
      </w:r>
      <w:r w:rsidR="0067611E" w:rsidRPr="007A2C38">
        <w:rPr>
          <w:bCs/>
          <w:iCs/>
          <w:sz w:val="28"/>
          <w:szCs w:val="28"/>
        </w:rPr>
        <w:t>ило 5 04</w:t>
      </w:r>
      <w:r w:rsidRPr="007A2C38">
        <w:rPr>
          <w:bCs/>
          <w:iCs/>
          <w:sz w:val="28"/>
          <w:szCs w:val="28"/>
        </w:rPr>
        <w:t>4</w:t>
      </w:r>
      <w:r w:rsidR="00407B76" w:rsidRPr="007A2C38">
        <w:rPr>
          <w:bCs/>
          <w:iCs/>
          <w:sz w:val="28"/>
          <w:szCs w:val="28"/>
        </w:rPr>
        <w:t xml:space="preserve"> тонн</w:t>
      </w:r>
      <w:r w:rsidRPr="007A2C38">
        <w:rPr>
          <w:bCs/>
          <w:iCs/>
          <w:sz w:val="28"/>
          <w:szCs w:val="28"/>
        </w:rPr>
        <w:t>ы (71,2</w:t>
      </w:r>
      <w:r w:rsidR="00407B76" w:rsidRPr="007A2C38">
        <w:rPr>
          <w:bCs/>
          <w:iCs/>
          <w:sz w:val="28"/>
          <w:szCs w:val="28"/>
        </w:rPr>
        <w:t>% от плана</w:t>
      </w:r>
      <w:r w:rsidRPr="007A2C38">
        <w:rPr>
          <w:bCs/>
          <w:iCs/>
          <w:sz w:val="28"/>
          <w:szCs w:val="28"/>
        </w:rPr>
        <w:t>, 123%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 xml:space="preserve"> к уровню 2015</w:t>
      </w:r>
      <w:r w:rsidR="00A22C26" w:rsidRPr="007A2C38">
        <w:rPr>
          <w:bCs/>
          <w:iCs/>
          <w:sz w:val="28"/>
          <w:szCs w:val="28"/>
        </w:rPr>
        <w:t xml:space="preserve"> года).</w:t>
      </w:r>
    </w:p>
    <w:p w:rsidR="007A2C38" w:rsidRDefault="00D169DC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Снижение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>валового сбора</w:t>
      </w:r>
      <w:r w:rsidR="008955AF" w:rsidRPr="007A2C38">
        <w:rPr>
          <w:bCs/>
          <w:iCs/>
          <w:sz w:val="28"/>
          <w:szCs w:val="28"/>
        </w:rPr>
        <w:t xml:space="preserve"> связано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5270E6" w:rsidRPr="007A2C38">
        <w:rPr>
          <w:bCs/>
          <w:iCs/>
          <w:sz w:val="28"/>
          <w:szCs w:val="28"/>
        </w:rPr>
        <w:t>с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5270E6" w:rsidRPr="007A2C38">
        <w:rPr>
          <w:bCs/>
          <w:iCs/>
          <w:sz w:val="28"/>
          <w:szCs w:val="28"/>
        </w:rPr>
        <w:t>уменьшением количества посевных площадей. КФХ Воронцова А.А. (с. Батово)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5270E6" w:rsidRPr="007A2C38">
        <w:rPr>
          <w:bCs/>
          <w:iCs/>
          <w:sz w:val="28"/>
          <w:szCs w:val="28"/>
        </w:rPr>
        <w:t>ежегодно высаживало картофель на площади 10 гектаров.</w:t>
      </w:r>
      <w:r w:rsidR="00067954" w:rsidRPr="007A2C38">
        <w:rPr>
          <w:bCs/>
          <w:iCs/>
          <w:sz w:val="28"/>
          <w:szCs w:val="28"/>
        </w:rPr>
        <w:t xml:space="preserve"> В 2016 году картофель не был вы</w:t>
      </w:r>
      <w:r w:rsidR="005270E6" w:rsidRPr="007A2C38">
        <w:rPr>
          <w:bCs/>
          <w:iCs/>
          <w:sz w:val="28"/>
          <w:szCs w:val="28"/>
        </w:rPr>
        <w:t>сажен, так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067954" w:rsidRPr="007A2C38">
        <w:rPr>
          <w:bCs/>
          <w:iCs/>
          <w:sz w:val="28"/>
          <w:szCs w:val="28"/>
        </w:rPr>
        <w:t xml:space="preserve"> как </w:t>
      </w:r>
      <w:r w:rsidR="005270E6" w:rsidRPr="007A2C38">
        <w:rPr>
          <w:bCs/>
          <w:iCs/>
          <w:sz w:val="28"/>
          <w:szCs w:val="28"/>
        </w:rPr>
        <w:t>пашня</w:t>
      </w:r>
      <w:r w:rsidR="00B22FDC" w:rsidRPr="007A2C38">
        <w:rPr>
          <w:bCs/>
          <w:iCs/>
          <w:sz w:val="28"/>
          <w:szCs w:val="28"/>
        </w:rPr>
        <w:t xml:space="preserve"> была оставлена по</w:t>
      </w:r>
      <w:r w:rsidR="00067954" w:rsidRPr="007A2C38">
        <w:rPr>
          <w:bCs/>
          <w:iCs/>
          <w:sz w:val="28"/>
          <w:szCs w:val="28"/>
        </w:rPr>
        <w:t>д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пар. Кроме того, в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ЖСК «Реполовский»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вместо 15 гектаров, картофель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 xml:space="preserve">был убран с площади </w:t>
      </w:r>
      <w:r w:rsidR="000B7047">
        <w:rPr>
          <w:bCs/>
          <w:iCs/>
          <w:sz w:val="28"/>
          <w:szCs w:val="28"/>
        </w:rPr>
        <w:t xml:space="preserve">                </w:t>
      </w:r>
      <w:r w:rsidR="00B22FDC" w:rsidRPr="007A2C38">
        <w:rPr>
          <w:bCs/>
          <w:iCs/>
          <w:sz w:val="28"/>
          <w:szCs w:val="28"/>
        </w:rPr>
        <w:t>5 гектаров, так как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10 гектаров картофеля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были затоплены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 xml:space="preserve"> грунтовыми водами.</w:t>
      </w:r>
      <w:r w:rsidR="00067954" w:rsidRPr="007A2C38">
        <w:rPr>
          <w:bCs/>
          <w:iCs/>
          <w:sz w:val="28"/>
          <w:szCs w:val="28"/>
        </w:rPr>
        <w:t xml:space="preserve"> Росту объемов производства картофеля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067954" w:rsidRPr="007A2C38">
        <w:rPr>
          <w:bCs/>
          <w:iCs/>
          <w:sz w:val="28"/>
          <w:szCs w:val="28"/>
        </w:rPr>
        <w:t>по сравнению с прошлым годом способствовало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067954" w:rsidRPr="007A2C38">
        <w:rPr>
          <w:bCs/>
          <w:iCs/>
          <w:sz w:val="28"/>
          <w:szCs w:val="28"/>
        </w:rPr>
        <w:t>повышение урожайности в хозяйствах населения.</w:t>
      </w:r>
    </w:p>
    <w:p w:rsidR="007A2C38" w:rsidRDefault="00A22C26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sz w:val="28"/>
          <w:szCs w:val="28"/>
        </w:rPr>
        <w:t>- Объ</w:t>
      </w:r>
      <w:r w:rsidR="00727C18" w:rsidRPr="007A2C38">
        <w:rPr>
          <w:sz w:val="28"/>
          <w:szCs w:val="28"/>
        </w:rPr>
        <w:t>ем заготовки ягод составил 56,5 тонн (12,0</w:t>
      </w:r>
      <w:r w:rsidRPr="007A2C38">
        <w:rPr>
          <w:sz w:val="28"/>
          <w:szCs w:val="28"/>
        </w:rPr>
        <w:t>%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от плана</w:t>
      </w:r>
      <w:r w:rsidR="00407B76" w:rsidRPr="007A2C38">
        <w:rPr>
          <w:bCs/>
          <w:iCs/>
          <w:sz w:val="28"/>
          <w:szCs w:val="28"/>
        </w:rPr>
        <w:t xml:space="preserve"> и</w:t>
      </w:r>
      <w:r w:rsidR="00727C18" w:rsidRPr="007A2C38">
        <w:rPr>
          <w:bCs/>
          <w:iCs/>
          <w:sz w:val="28"/>
          <w:szCs w:val="28"/>
        </w:rPr>
        <w:t xml:space="preserve"> 26,9 %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4919B3" w:rsidRPr="007A2C38">
        <w:rPr>
          <w:sz w:val="28"/>
          <w:szCs w:val="28"/>
        </w:rPr>
        <w:t xml:space="preserve"> </w:t>
      </w:r>
      <w:r w:rsidR="00727C18" w:rsidRPr="007A2C38">
        <w:rPr>
          <w:sz w:val="28"/>
          <w:szCs w:val="28"/>
        </w:rPr>
        <w:t xml:space="preserve"> от уровня 2015</w:t>
      </w:r>
      <w:r w:rsidR="00407B76" w:rsidRPr="007A2C38">
        <w:rPr>
          <w:sz w:val="28"/>
          <w:szCs w:val="28"/>
        </w:rPr>
        <w:t xml:space="preserve"> года).</w:t>
      </w:r>
      <w:r w:rsidR="004919B3" w:rsidRPr="007A2C38">
        <w:rPr>
          <w:sz w:val="28"/>
          <w:szCs w:val="28"/>
        </w:rPr>
        <w:t xml:space="preserve"> </w:t>
      </w:r>
    </w:p>
    <w:p w:rsidR="00727C18" w:rsidRPr="007A2C38" w:rsidRDefault="00A22C26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sz w:val="28"/>
          <w:szCs w:val="28"/>
        </w:rPr>
        <w:t>- Объе</w:t>
      </w:r>
      <w:r w:rsidR="00727C18" w:rsidRPr="007A2C38">
        <w:rPr>
          <w:sz w:val="28"/>
          <w:szCs w:val="28"/>
        </w:rPr>
        <w:t>м заготовки грибов составил 30 тонн (24,0</w:t>
      </w:r>
      <w:r w:rsidRPr="007A2C38">
        <w:rPr>
          <w:sz w:val="28"/>
          <w:szCs w:val="28"/>
        </w:rPr>
        <w:t>% от плана</w:t>
      </w:r>
      <w:r w:rsidR="00407B76" w:rsidRPr="007A2C38">
        <w:rPr>
          <w:bCs/>
          <w:iCs/>
          <w:sz w:val="28"/>
          <w:szCs w:val="28"/>
        </w:rPr>
        <w:t xml:space="preserve"> 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727C18" w:rsidRPr="007A2C38">
        <w:rPr>
          <w:sz w:val="28"/>
          <w:szCs w:val="28"/>
        </w:rPr>
        <w:t>77,5</w:t>
      </w:r>
      <w:r w:rsidR="004919B3" w:rsidRPr="007A2C38">
        <w:rPr>
          <w:sz w:val="28"/>
          <w:szCs w:val="28"/>
        </w:rPr>
        <w:t xml:space="preserve"> </w:t>
      </w:r>
      <w:r w:rsidR="00727C18" w:rsidRPr="007A2C38">
        <w:rPr>
          <w:sz w:val="28"/>
          <w:szCs w:val="28"/>
        </w:rPr>
        <w:t xml:space="preserve"> от уровня 2015</w:t>
      </w:r>
      <w:r w:rsidR="00407B76" w:rsidRPr="007A2C38">
        <w:rPr>
          <w:sz w:val="28"/>
          <w:szCs w:val="28"/>
        </w:rPr>
        <w:t xml:space="preserve"> года).</w:t>
      </w:r>
      <w:r w:rsidR="004919B3" w:rsidRPr="007A2C38">
        <w:rPr>
          <w:sz w:val="28"/>
          <w:szCs w:val="28"/>
        </w:rPr>
        <w:t xml:space="preserve"> </w:t>
      </w:r>
    </w:p>
    <w:p w:rsidR="004A543D" w:rsidRPr="007A2C38" w:rsidRDefault="00A22C26" w:rsidP="007A2C38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Снижение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заготовки ягод и грибов</w:t>
      </w:r>
      <w:r w:rsidR="004919B3" w:rsidRPr="007A2C38">
        <w:rPr>
          <w:sz w:val="28"/>
          <w:szCs w:val="28"/>
        </w:rPr>
        <w:t xml:space="preserve"> </w:t>
      </w:r>
      <w:r w:rsidR="00D169DC" w:rsidRPr="007A2C38">
        <w:rPr>
          <w:sz w:val="28"/>
          <w:szCs w:val="28"/>
        </w:rPr>
        <w:t>обусловлено</w:t>
      </w:r>
      <w:r w:rsidR="00B22FDC" w:rsidRPr="007A2C38">
        <w:rPr>
          <w:sz w:val="28"/>
          <w:szCs w:val="28"/>
        </w:rPr>
        <w:t xml:space="preserve"> отсутствием осадков</w:t>
      </w:r>
      <w:r w:rsidR="00067954" w:rsidRPr="007A2C38">
        <w:rPr>
          <w:sz w:val="28"/>
          <w:szCs w:val="28"/>
        </w:rPr>
        <w:t xml:space="preserve"> в период</w:t>
      </w:r>
      <w:r w:rsidR="004919B3" w:rsidRPr="007A2C38">
        <w:rPr>
          <w:sz w:val="28"/>
          <w:szCs w:val="28"/>
        </w:rPr>
        <w:t xml:space="preserve"> </w:t>
      </w:r>
      <w:r w:rsidR="00067954" w:rsidRPr="007A2C38">
        <w:rPr>
          <w:sz w:val="28"/>
          <w:szCs w:val="28"/>
        </w:rPr>
        <w:t>созревания дикоросов и соответственно</w:t>
      </w:r>
      <w:r w:rsidR="004919B3" w:rsidRPr="007A2C38">
        <w:rPr>
          <w:sz w:val="28"/>
          <w:szCs w:val="28"/>
        </w:rPr>
        <w:t xml:space="preserve"> </w:t>
      </w:r>
      <w:r w:rsidR="00067954" w:rsidRPr="007A2C38">
        <w:rPr>
          <w:sz w:val="28"/>
          <w:szCs w:val="28"/>
        </w:rPr>
        <w:t>снижением их урожайности.</w:t>
      </w:r>
    </w:p>
    <w:p w:rsidR="00BC49F0" w:rsidRPr="007A2C38" w:rsidRDefault="0045167B" w:rsidP="007A2C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Отчет по использованию финансовых средств в </w:t>
      </w:r>
      <w:proofErr w:type="gramStart"/>
      <w:r w:rsidRPr="007A2C38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="0067611E" w:rsidRPr="007A2C38">
        <w:rPr>
          <w:rFonts w:ascii="Times New Roman" w:hAnsi="Times New Roman" w:cs="Times New Roman"/>
          <w:sz w:val="28"/>
          <w:szCs w:val="28"/>
        </w:rPr>
        <w:t xml:space="preserve"> за 2016 год </w:t>
      </w:r>
      <w:r w:rsidRPr="007A2C38">
        <w:rPr>
          <w:rFonts w:ascii="Times New Roman" w:hAnsi="Times New Roman" w:cs="Times New Roman"/>
          <w:sz w:val="28"/>
          <w:szCs w:val="28"/>
        </w:rPr>
        <w:t>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919B3" w:rsidRPr="007A2C38">
        <w:rPr>
          <w:rFonts w:ascii="Times New Roman" w:hAnsi="Times New Roman" w:cs="Times New Roman"/>
        </w:rPr>
        <w:t xml:space="preserve"> </w:t>
      </w:r>
      <w:r w:rsidR="00FC04C5" w:rsidRPr="007A2C38">
        <w:rPr>
          <w:rFonts w:ascii="Times New Roman" w:hAnsi="Times New Roman" w:cs="Times New Roman"/>
          <w:sz w:val="28"/>
          <w:szCs w:val="28"/>
        </w:rPr>
        <w:t>анализ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49F0" w:rsidRPr="007A2C38">
        <w:rPr>
          <w:rFonts w:ascii="Times New Roman" w:hAnsi="Times New Roman" w:cs="Times New Roman"/>
          <w:sz w:val="28"/>
          <w:szCs w:val="28"/>
        </w:rPr>
        <w:t>исполнения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49F0" w:rsidRPr="007A2C38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49F0" w:rsidRPr="007A2C38">
        <w:rPr>
          <w:rFonts w:ascii="Times New Roman" w:hAnsi="Times New Roman" w:cs="Times New Roman"/>
          <w:sz w:val="28"/>
          <w:szCs w:val="28"/>
        </w:rPr>
        <w:t>П</w:t>
      </w:r>
      <w:r w:rsidRPr="007A2C38">
        <w:rPr>
          <w:rFonts w:ascii="Times New Roman" w:hAnsi="Times New Roman" w:cs="Times New Roman"/>
          <w:sz w:val="28"/>
          <w:szCs w:val="28"/>
        </w:rPr>
        <w:t>рограммы за 2016</w:t>
      </w:r>
      <w:r w:rsidR="00FC04C5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A2C38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BC49F0" w:rsidRPr="007A2C38">
        <w:rPr>
          <w:rFonts w:ascii="Times New Roman" w:hAnsi="Times New Roman" w:cs="Times New Roman"/>
          <w:sz w:val="28"/>
          <w:szCs w:val="28"/>
        </w:rPr>
        <w:t xml:space="preserve"> в приложениях 1,2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B70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49F0" w:rsidRPr="007A2C38">
        <w:rPr>
          <w:rFonts w:ascii="Times New Roman" w:hAnsi="Times New Roman" w:cs="Times New Roman"/>
          <w:sz w:val="28"/>
          <w:szCs w:val="28"/>
        </w:rPr>
        <w:t>к Информации.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BA" w:rsidRPr="007A2C38" w:rsidRDefault="004076BA" w:rsidP="007A2C38">
      <w:pPr>
        <w:jc w:val="both"/>
        <w:rPr>
          <w:sz w:val="28"/>
          <w:szCs w:val="28"/>
        </w:rPr>
      </w:pPr>
    </w:p>
    <w:p w:rsidR="004076BA" w:rsidRPr="007A2C38" w:rsidRDefault="004076BA" w:rsidP="0045167B">
      <w:pPr>
        <w:ind w:firstLine="709"/>
        <w:jc w:val="both"/>
        <w:rPr>
          <w:sz w:val="28"/>
          <w:szCs w:val="28"/>
        </w:rPr>
        <w:sectPr w:rsidR="004076BA" w:rsidRPr="007A2C38" w:rsidSect="007A2C38">
          <w:type w:val="nextColumn"/>
          <w:pgSz w:w="11906" w:h="16838" w:code="9"/>
          <w:pgMar w:top="1134" w:right="851" w:bottom="1134" w:left="1985" w:header="709" w:footer="709" w:gutter="0"/>
          <w:cols w:space="720"/>
          <w:docGrid w:linePitch="326"/>
        </w:sectPr>
      </w:pPr>
    </w:p>
    <w:p w:rsidR="00010CDA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Pr="007A2C38">
        <w:rPr>
          <w:rFonts w:eastAsia="Calibri"/>
          <w:sz w:val="28"/>
          <w:szCs w:val="28"/>
          <w:lang w:eastAsia="en-US"/>
        </w:rPr>
        <w:t>1</w:t>
      </w:r>
    </w:p>
    <w:p w:rsidR="000B7047" w:rsidRDefault="003D6018" w:rsidP="000B7047">
      <w:pPr>
        <w:jc w:val="right"/>
        <w:rPr>
          <w:sz w:val="28"/>
          <w:szCs w:val="28"/>
        </w:rPr>
      </w:pPr>
      <w:r w:rsidRPr="007A2C38">
        <w:rPr>
          <w:rFonts w:eastAsia="Calibri"/>
          <w:sz w:val="28"/>
          <w:szCs w:val="28"/>
          <w:lang w:eastAsia="en-US"/>
        </w:rPr>
        <w:t>к информации</w:t>
      </w:r>
      <w:r w:rsidR="00010CDA">
        <w:rPr>
          <w:rFonts w:eastAsia="Calibri"/>
          <w:sz w:val="28"/>
          <w:szCs w:val="28"/>
          <w:lang w:eastAsia="en-US"/>
        </w:rPr>
        <w:t xml:space="preserve"> </w:t>
      </w:r>
      <w:r w:rsidRPr="007A2C38">
        <w:rPr>
          <w:sz w:val="28"/>
          <w:szCs w:val="28"/>
        </w:rPr>
        <w:t>о ходе реализации</w:t>
      </w:r>
    </w:p>
    <w:p w:rsidR="000B7047" w:rsidRPr="000B7047" w:rsidRDefault="003D6018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муниципальной </w:t>
      </w:r>
      <w:r w:rsidR="00010CDA">
        <w:rPr>
          <w:sz w:val="28"/>
          <w:szCs w:val="28"/>
        </w:rPr>
        <w:t xml:space="preserve">программы </w:t>
      </w:r>
      <w:r w:rsidRPr="007A2C38">
        <w:rPr>
          <w:sz w:val="28"/>
          <w:szCs w:val="28"/>
        </w:rPr>
        <w:t>Ханты-Мансийского района</w:t>
      </w:r>
      <w:r w:rsidR="00010CDA">
        <w:rPr>
          <w:rFonts w:eastAsia="Calibri"/>
          <w:sz w:val="28"/>
          <w:szCs w:val="28"/>
          <w:lang w:eastAsia="en-US"/>
        </w:rPr>
        <w:t xml:space="preserve"> </w:t>
      </w:r>
    </w:p>
    <w:p w:rsidR="000B7047" w:rsidRDefault="003D6018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«Комплексное развитие </w:t>
      </w:r>
      <w:proofErr w:type="gramStart"/>
      <w:r w:rsidRPr="007A2C38">
        <w:rPr>
          <w:sz w:val="28"/>
          <w:szCs w:val="28"/>
        </w:rPr>
        <w:t>агропромышленного</w:t>
      </w:r>
      <w:proofErr w:type="gramEnd"/>
    </w:p>
    <w:p w:rsidR="00010CDA" w:rsidRPr="000B7047" w:rsidRDefault="00010CDA" w:rsidP="000B7047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D6018" w:rsidRPr="007A2C38">
        <w:rPr>
          <w:sz w:val="28"/>
          <w:szCs w:val="28"/>
        </w:rPr>
        <w:t xml:space="preserve">комплекса и традиционной хозяйственной </w:t>
      </w:r>
    </w:p>
    <w:p w:rsidR="000B7047" w:rsidRDefault="003D6018" w:rsidP="00010CDA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деятельности коренных малочисленных </w:t>
      </w:r>
    </w:p>
    <w:p w:rsidR="000B7047" w:rsidRDefault="003D6018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>народов</w:t>
      </w:r>
      <w:r w:rsidR="004919B3" w:rsidRPr="007A2C38">
        <w:rPr>
          <w:sz w:val="28"/>
          <w:szCs w:val="28"/>
        </w:rPr>
        <w:t xml:space="preserve"> </w:t>
      </w:r>
      <w:r w:rsidR="000B7047">
        <w:rPr>
          <w:sz w:val="28"/>
          <w:szCs w:val="28"/>
        </w:rPr>
        <w:t>Севера</w:t>
      </w:r>
      <w:r w:rsidRPr="007A2C38">
        <w:rPr>
          <w:sz w:val="28"/>
          <w:szCs w:val="28"/>
        </w:rPr>
        <w:t xml:space="preserve"> Ханты-Манс</w:t>
      </w:r>
      <w:r w:rsidR="00B702C3" w:rsidRPr="007A2C38">
        <w:rPr>
          <w:sz w:val="28"/>
          <w:szCs w:val="28"/>
        </w:rPr>
        <w:t>ийского района</w:t>
      </w:r>
    </w:p>
    <w:p w:rsidR="003D6018" w:rsidRPr="007A2C38" w:rsidRDefault="00B702C3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на 2014-2019</w:t>
      </w:r>
      <w:r w:rsidR="003D6018" w:rsidRPr="007A2C38">
        <w:rPr>
          <w:sz w:val="28"/>
          <w:szCs w:val="28"/>
        </w:rPr>
        <w:t xml:space="preserve"> годы»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за 2016 год </w:t>
      </w:r>
    </w:p>
    <w:p w:rsidR="00AF12F5" w:rsidRPr="007A2C38" w:rsidRDefault="00AF12F5" w:rsidP="00691D67">
      <w:pPr>
        <w:pStyle w:val="a5"/>
        <w:tabs>
          <w:tab w:val="left" w:pos="9072"/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12F5" w:rsidRPr="007A2C38" w:rsidRDefault="00AF12F5" w:rsidP="00C66DF6">
      <w:pPr>
        <w:pStyle w:val="a5"/>
        <w:tabs>
          <w:tab w:val="left" w:pos="9072"/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C3" w:rsidRPr="007A2C38" w:rsidRDefault="00B702C3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Отчет</w:t>
      </w:r>
    </w:p>
    <w:p w:rsidR="00BC7332" w:rsidRPr="007A2C38" w:rsidRDefault="00B702C3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 по использованию финансовых средств в </w:t>
      </w:r>
      <w:proofErr w:type="gramStart"/>
      <w:r w:rsidRPr="007A2C38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мероприятий</w:t>
      </w:r>
      <w:r w:rsidR="00AF12F5" w:rsidRPr="007A2C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A2C38">
        <w:rPr>
          <w:rFonts w:ascii="Times New Roman" w:hAnsi="Times New Roman" w:cs="Times New Roman"/>
          <w:sz w:val="28"/>
          <w:szCs w:val="28"/>
        </w:rPr>
        <w:t xml:space="preserve"> за 2016</w:t>
      </w:r>
      <w:r w:rsidR="00607C07" w:rsidRPr="007A2C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7332" w:rsidRPr="007A2C38" w:rsidRDefault="00BC7332" w:rsidP="00030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951"/>
        <w:gridCol w:w="3004"/>
        <w:gridCol w:w="1417"/>
        <w:gridCol w:w="1418"/>
        <w:gridCol w:w="1276"/>
        <w:gridCol w:w="3260"/>
      </w:tblGrid>
      <w:tr w:rsidR="00227308" w:rsidRPr="007A2C38" w:rsidTr="00595700">
        <w:trPr>
          <w:trHeight w:val="2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№ основного мероприятия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Основные мероприятия муниципальной программы (связь с мероприятиями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муниципальной программы)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Сумма,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% исполнения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Краткий результат</w:t>
            </w:r>
          </w:p>
        </w:tc>
      </w:tr>
      <w:tr w:rsidR="00227308" w:rsidRPr="007A2C38" w:rsidTr="00595700">
        <w:trPr>
          <w:trHeight w:val="82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Предусмотрено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утвержденной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«Поддержка малых форм хозяйствования» (показатель 11)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6 422,9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6 422,8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</w:t>
            </w:r>
            <w:r w:rsidR="00A26A50" w:rsidRPr="007A2C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40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развитие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материально-технической базы малых форм хозяйствования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(за исключением личных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подсобных хозяйств)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</w:t>
            </w:r>
            <w:r w:rsidR="00A26A50" w:rsidRPr="007A2C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3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</w:t>
            </w:r>
            <w:r w:rsidR="00A26A50" w:rsidRPr="007A2C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9</w:t>
            </w:r>
            <w:r w:rsidR="001949E0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1949E0" w:rsidRPr="007A2C38" w:rsidTr="00595700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41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</w:t>
            </w:r>
            <w:r w:rsidR="00327F4B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«Развитие животноводства (показатель 1,2,3,4,13)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</w:t>
            </w:r>
            <w:r w:rsidR="001949E0" w:rsidRPr="007A2C38">
              <w:rPr>
                <w:color w:val="000000"/>
                <w:sz w:val="28"/>
                <w:szCs w:val="28"/>
              </w:rPr>
              <w:t>5 607,1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</w:t>
            </w:r>
            <w:r w:rsidR="001949E0" w:rsidRPr="007A2C38">
              <w:rPr>
                <w:color w:val="000000"/>
                <w:sz w:val="28"/>
                <w:szCs w:val="28"/>
              </w:rPr>
              <w:t>5 607,1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27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105 607,1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105 607,1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E72A4D" w:rsidRPr="007A2C38" w:rsidTr="00E72A4D">
        <w:trPr>
          <w:trHeight w:val="2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E72A4D" w:rsidRPr="007A2C38" w:rsidTr="00E72A4D">
        <w:trPr>
          <w:trHeight w:val="26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компенсацию затрат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по доставке грубых кормов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E72A4D" w:rsidRPr="007A2C38" w:rsidTr="00E72A4D">
        <w:trPr>
          <w:trHeight w:val="26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E72A4D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субсидий на производство и реализацию продукции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животноводства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26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227308" w:rsidRPr="007A2C38" w:rsidTr="00595700">
        <w:trPr>
          <w:trHeight w:val="43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содержание поголовья коров чистопородного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мясного скота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8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1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4</w:t>
            </w:r>
            <w:r w:rsidR="00646E75" w:rsidRPr="007A2C38">
              <w:rPr>
                <w:color w:val="000000"/>
                <w:sz w:val="28"/>
                <w:szCs w:val="28"/>
              </w:rPr>
              <w:t>субъектам</w:t>
            </w:r>
          </w:p>
        </w:tc>
      </w:tr>
      <w:tr w:rsidR="00227308" w:rsidRPr="007A2C38" w:rsidTr="00595700">
        <w:trPr>
          <w:trHeight w:val="4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1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1 килограмм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реализованного 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(или) отгруженного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 </w:t>
            </w:r>
            <w:r w:rsidRPr="007A2C38">
              <w:rPr>
                <w:color w:val="000000"/>
                <w:sz w:val="28"/>
                <w:szCs w:val="28"/>
              </w:rPr>
              <w:t>на собственную переработку молока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6336A" w:rsidRPr="007A2C38" w:rsidTr="0066336A">
        <w:trPr>
          <w:trHeight w:val="276"/>
        </w:trPr>
        <w:tc>
          <w:tcPr>
            <w:tcW w:w="143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6336A" w:rsidRPr="007A2C38" w:rsidTr="00595700">
        <w:trPr>
          <w:trHeight w:val="425"/>
        </w:trPr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6A" w:rsidRPr="007A2C38" w:rsidRDefault="0066336A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 (показатель 5,6,13)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производство и реализацию продукции растениеводства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4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595700">
        <w:trPr>
          <w:trHeight w:val="39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«Повышение эффективности использования и развития ресурсного потенциала рыбохозяйственного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комплекса» (показатель 7)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8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9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6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производство и реализацию продукции рыболовства и пищевой рыбной продукции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34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595700">
        <w:trPr>
          <w:trHeight w:val="39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28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Основное мероприятие «Развитие системы заготовки и переработки дикоросов»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(показатель 8,9,10)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продукцию дикоросов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17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3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«Устойчивое развитие сельских территорий» (показатель 12,15)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112 755,9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72 056,8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63,9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102 941,1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64 280,9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62,4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9 532,8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7 493,9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78,6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4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строительство (приобретение) жилья молодым семьям и молодым специалистам, проживающим в сельской местности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1 599,5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1 595,3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1 субъекту</w:t>
            </w:r>
          </w:p>
        </w:tc>
      </w:tr>
      <w:tr w:rsidR="00327F4B" w:rsidRPr="007A2C38" w:rsidTr="00595700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6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Организация и проведение праздника «День работников сельского хозяйства и перерабатывающей промышленности» и выставки-форума «Товары земли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Югорской»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9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1.6.3.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Строительство участка подъезда дороги до </w:t>
            </w:r>
            <w:proofErr w:type="spellStart"/>
            <w:r w:rsidRPr="007A2C38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7A2C3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A2C38">
              <w:rPr>
                <w:color w:val="000000"/>
                <w:sz w:val="28"/>
                <w:szCs w:val="28"/>
              </w:rPr>
              <w:t>ыкатной</w:t>
            </w:r>
            <w:proofErr w:type="spellEnd"/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75 065,6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70 361,5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93,7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67 892,3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63 423,4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93,4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7 173,3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6938,1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Строительство участка подъезда дороги до </w:t>
            </w:r>
            <w:proofErr w:type="spellStart"/>
            <w:r w:rsidRPr="007A2C38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7A2C3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A2C38">
              <w:rPr>
                <w:color w:val="000000"/>
                <w:sz w:val="28"/>
                <w:szCs w:val="28"/>
              </w:rPr>
              <w:t>еполово</w:t>
            </w:r>
            <w:proofErr w:type="spellEnd"/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35 990,8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34</w:t>
            </w:r>
            <w:r w:rsidR="00381B88" w:rsidRPr="007A2C38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1 799,5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«Обеспечение стабильной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благополучной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эпизоотической обстановки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территории Ханты-Мансийского района» (показатель 16)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3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2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9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1.7.1.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Обеспечение осуществления отлова, транспортировки, учета, содержания, умерщвления, утилизации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безнадзорных и бродячих животных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возмещение затрат по отлову и содержанию безнадзорных животных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Отловлено </w:t>
            </w:r>
            <w:r w:rsidR="00217CC5" w:rsidRPr="007A2C38">
              <w:rPr>
                <w:color w:val="000000"/>
                <w:sz w:val="28"/>
                <w:szCs w:val="28"/>
              </w:rPr>
              <w:t>1</w:t>
            </w:r>
            <w:r w:rsidR="00B07114" w:rsidRPr="007A2C38">
              <w:rPr>
                <w:color w:val="000000"/>
                <w:sz w:val="28"/>
                <w:szCs w:val="28"/>
              </w:rPr>
              <w:t>22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безнадзорных животных</w:t>
            </w: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 (показатель 8,9,10,14)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продукцию традиционной хозяйственной деятельности (пушнина, мясо диких животных, боровая дичь)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29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2</w:t>
            </w:r>
            <w:r w:rsidR="00381B88" w:rsidRPr="007A2C38">
              <w:rPr>
                <w:color w:val="000000"/>
                <w:sz w:val="28"/>
                <w:szCs w:val="28"/>
              </w:rPr>
              <w:t>субъектам</w:t>
            </w:r>
          </w:p>
        </w:tc>
      </w:tr>
      <w:tr w:rsidR="00327F4B" w:rsidRPr="007A2C38" w:rsidTr="00595700">
        <w:trPr>
          <w:trHeight w:val="2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Предоставление субсидий юридическим и физическим лицам из числа коренных малочисленных народов Севера, осуществляющим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мира, водными, биологическими ресурсами, на приобретение материально-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    </w:t>
            </w:r>
            <w:r w:rsidRPr="007A2C38">
              <w:rPr>
                <w:color w:val="000000"/>
                <w:sz w:val="28"/>
                <w:szCs w:val="28"/>
              </w:rPr>
              <w:t xml:space="preserve"> технических средств, на приобретение северных оленей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134A2F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9</w:t>
            </w:r>
            <w:r w:rsidR="00381B88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1617E5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1617E5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1617E5">
        <w:trPr>
          <w:trHeight w:val="4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1617E5">
        <w:trPr>
          <w:trHeight w:val="4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134A2F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134A2F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</w:t>
            </w:r>
            <w:r w:rsidR="00134A2F" w:rsidRPr="007A2C38">
              <w:rPr>
                <w:color w:val="000000"/>
                <w:sz w:val="28"/>
                <w:szCs w:val="28"/>
              </w:rPr>
              <w:t>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="00134A2F" w:rsidRPr="007A2C38">
              <w:rPr>
                <w:color w:val="000000"/>
                <w:sz w:val="28"/>
                <w:szCs w:val="28"/>
              </w:rPr>
              <w:t>поддержка оказана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="00134A2F" w:rsidRPr="007A2C38">
              <w:rPr>
                <w:color w:val="000000"/>
                <w:sz w:val="28"/>
                <w:szCs w:val="28"/>
              </w:rPr>
              <w:t>1 субъекту</w:t>
            </w:r>
          </w:p>
        </w:tc>
      </w:tr>
      <w:tr w:rsidR="00327F4B" w:rsidRPr="007A2C38" w:rsidTr="001617E5">
        <w:trPr>
          <w:trHeight w:val="9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1617E5">
        <w:trPr>
          <w:trHeight w:val="32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Компенсация расходов на оплату обучения правилам безопасного обращения с оружием, проезда к месту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нахождения организации, имеющей право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проводить подготовку лиц в целях изучения правил безопасности обращения с оружием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381B88">
        <w:trPr>
          <w:trHeight w:val="51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«Обеспечение продовольственной безопасности»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1 020,4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2F" w:rsidRPr="007A2C38" w:rsidRDefault="00134A2F" w:rsidP="00134A2F">
            <w:pPr>
              <w:jc w:val="both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Переписано 3 778 объектов, в том числе: 6 -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юридических лиц, 3650 -ЛПХ, 78–КФХ, 32- ИП, 12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садово-огородных товариществ</w:t>
            </w:r>
          </w:p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381B88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1 020,4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381B88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335 435,9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294 703,1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87,9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321 057,7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13 075,8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11 036,9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5167B" w:rsidRPr="007A2C38" w:rsidRDefault="0045167B" w:rsidP="000B7047">
      <w:pPr>
        <w:rPr>
          <w:rFonts w:eastAsia="Calibri"/>
          <w:sz w:val="28"/>
          <w:szCs w:val="28"/>
          <w:lang w:eastAsia="en-US"/>
        </w:rPr>
      </w:pPr>
    </w:p>
    <w:p w:rsidR="000B7047" w:rsidRDefault="000B7047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0B7047" w:rsidRDefault="000B7047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0B7047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Pr="007A2C38">
        <w:rPr>
          <w:rFonts w:eastAsia="Calibri"/>
          <w:sz w:val="28"/>
          <w:szCs w:val="28"/>
          <w:lang w:eastAsia="en-US"/>
        </w:rPr>
        <w:t>2</w:t>
      </w:r>
    </w:p>
    <w:p w:rsidR="000B7047" w:rsidRDefault="000B7047" w:rsidP="000B7047">
      <w:pPr>
        <w:jc w:val="right"/>
        <w:rPr>
          <w:sz w:val="28"/>
          <w:szCs w:val="28"/>
        </w:rPr>
      </w:pPr>
      <w:r w:rsidRPr="007A2C38">
        <w:rPr>
          <w:rFonts w:eastAsia="Calibri"/>
          <w:sz w:val="28"/>
          <w:szCs w:val="28"/>
          <w:lang w:eastAsia="en-US"/>
        </w:rPr>
        <w:t>к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2C38">
        <w:rPr>
          <w:sz w:val="28"/>
          <w:szCs w:val="28"/>
        </w:rPr>
        <w:t>о ходе реализации</w:t>
      </w:r>
    </w:p>
    <w:p w:rsidR="000B7047" w:rsidRPr="000B7047" w:rsidRDefault="000B7047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программы </w:t>
      </w:r>
      <w:r w:rsidRPr="007A2C38">
        <w:rPr>
          <w:sz w:val="28"/>
          <w:szCs w:val="28"/>
        </w:rPr>
        <w:t>Ханты-Мансийского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B7047" w:rsidRDefault="000B7047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«Комплексное развитие </w:t>
      </w:r>
      <w:proofErr w:type="gramStart"/>
      <w:r w:rsidRPr="007A2C38">
        <w:rPr>
          <w:sz w:val="28"/>
          <w:szCs w:val="28"/>
        </w:rPr>
        <w:t>агропромышленного</w:t>
      </w:r>
      <w:proofErr w:type="gramEnd"/>
    </w:p>
    <w:p w:rsidR="000B7047" w:rsidRPr="000B7047" w:rsidRDefault="000B7047" w:rsidP="000B7047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A2C38">
        <w:rPr>
          <w:sz w:val="28"/>
          <w:szCs w:val="28"/>
        </w:rPr>
        <w:t xml:space="preserve">комплекса и традиционной хозяйственной </w:t>
      </w:r>
    </w:p>
    <w:p w:rsidR="000B7047" w:rsidRDefault="000B7047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деятельности коренных малочисленных </w:t>
      </w:r>
    </w:p>
    <w:p w:rsidR="000B7047" w:rsidRDefault="000B7047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народов </w:t>
      </w:r>
      <w:r>
        <w:rPr>
          <w:sz w:val="28"/>
          <w:szCs w:val="28"/>
        </w:rPr>
        <w:t>Севера</w:t>
      </w:r>
      <w:r w:rsidRPr="007A2C38">
        <w:rPr>
          <w:sz w:val="28"/>
          <w:szCs w:val="28"/>
        </w:rPr>
        <w:t xml:space="preserve"> Ханты-Мансийского района</w:t>
      </w:r>
    </w:p>
    <w:p w:rsidR="000B7047" w:rsidRPr="007A2C38" w:rsidRDefault="000B7047" w:rsidP="000B7047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на 2014-2019 годы» за 2016 год </w:t>
      </w:r>
    </w:p>
    <w:p w:rsidR="003D6018" w:rsidRPr="007A2C38" w:rsidRDefault="003D6018" w:rsidP="003D6018">
      <w:pPr>
        <w:pStyle w:val="a5"/>
        <w:tabs>
          <w:tab w:val="left" w:pos="9072"/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2CE9" w:rsidRPr="007A2C38" w:rsidRDefault="00E42CE9" w:rsidP="00E42CE9">
      <w:pPr>
        <w:jc w:val="both"/>
        <w:rPr>
          <w:sz w:val="26"/>
          <w:szCs w:val="26"/>
          <w:highlight w:val="yellow"/>
        </w:rPr>
      </w:pPr>
    </w:p>
    <w:p w:rsidR="00F83A85" w:rsidRPr="007A2C38" w:rsidRDefault="00FC04C5" w:rsidP="00B921A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Анализ</w:t>
      </w:r>
      <w:r w:rsidR="004919B3" w:rsidRPr="007A2C38">
        <w:rPr>
          <w:sz w:val="28"/>
          <w:szCs w:val="28"/>
        </w:rPr>
        <w:t xml:space="preserve"> </w:t>
      </w:r>
      <w:r w:rsidR="00BC49F0" w:rsidRPr="007A2C38">
        <w:rPr>
          <w:sz w:val="28"/>
          <w:szCs w:val="28"/>
        </w:rPr>
        <w:t>исполнения</w:t>
      </w:r>
      <w:r w:rsidR="004919B3" w:rsidRPr="007A2C38">
        <w:rPr>
          <w:sz w:val="28"/>
          <w:szCs w:val="28"/>
        </w:rPr>
        <w:t xml:space="preserve"> </w:t>
      </w:r>
      <w:r w:rsidR="00271D59" w:rsidRPr="007A2C38">
        <w:rPr>
          <w:sz w:val="28"/>
          <w:szCs w:val="28"/>
        </w:rPr>
        <w:t xml:space="preserve">целевых </w:t>
      </w:r>
      <w:r w:rsidRPr="007A2C38">
        <w:rPr>
          <w:sz w:val="28"/>
          <w:szCs w:val="28"/>
        </w:rPr>
        <w:t>показателей</w:t>
      </w:r>
      <w:r w:rsidR="0045167B" w:rsidRPr="007A2C38">
        <w:rPr>
          <w:sz w:val="28"/>
          <w:szCs w:val="28"/>
        </w:rPr>
        <w:t xml:space="preserve"> муниципальной программы за 2016</w:t>
      </w:r>
      <w:r w:rsidRPr="007A2C38">
        <w:rPr>
          <w:sz w:val="28"/>
          <w:szCs w:val="28"/>
        </w:rPr>
        <w:t xml:space="preserve"> год</w:t>
      </w:r>
    </w:p>
    <w:p w:rsidR="00F83A85" w:rsidRPr="007A2C38" w:rsidRDefault="00F83A85" w:rsidP="00030372">
      <w:pPr>
        <w:rPr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120"/>
        <w:gridCol w:w="1418"/>
        <w:gridCol w:w="1276"/>
        <w:gridCol w:w="1417"/>
        <w:gridCol w:w="1985"/>
      </w:tblGrid>
      <w:tr w:rsidR="003F6EE0" w:rsidRPr="007A2C38" w:rsidTr="000B7047">
        <w:trPr>
          <w:trHeight w:val="89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№ п\п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 xml:space="preserve">Ожидаемое значение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 xml:space="preserve">Фактическое значение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% исполнения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Поголовье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 xml:space="preserve"> крупного рогатого скота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681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92,4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 xml:space="preserve"> в том числе коров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1 </w:t>
            </w:r>
            <w:r w:rsidR="00134A2F" w:rsidRPr="007A2C38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1 2</w:t>
            </w:r>
            <w:r w:rsidR="00134A2F" w:rsidRPr="007A2C38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9</w:t>
            </w:r>
            <w:r w:rsidR="00134A2F" w:rsidRPr="007A2C38">
              <w:rPr>
                <w:sz w:val="28"/>
                <w:szCs w:val="28"/>
                <w:lang w:eastAsia="en-US"/>
              </w:rPr>
              <w:t>7,2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Поголовье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свиней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9</w:t>
            </w:r>
            <w:r w:rsidR="00134A2F" w:rsidRPr="007A2C38">
              <w:rPr>
                <w:sz w:val="28"/>
                <w:szCs w:val="28"/>
                <w:lang w:eastAsia="en-US"/>
              </w:rPr>
              <w:t>4,9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1 </w:t>
            </w:r>
            <w:r w:rsidR="00134A2F" w:rsidRPr="007A2C38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1 </w:t>
            </w:r>
            <w:r w:rsidR="00134A2F" w:rsidRPr="007A2C38"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10</w:t>
            </w:r>
            <w:r w:rsidR="00134A2F" w:rsidRPr="007A2C38">
              <w:rPr>
                <w:sz w:val="28"/>
                <w:szCs w:val="28"/>
                <w:lang w:eastAsia="en-US"/>
              </w:rPr>
              <w:t>1,3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Производство молока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6 060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C06DCB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6 0</w:t>
            </w:r>
            <w:r w:rsidR="00134A2F" w:rsidRPr="007A2C38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C06DCB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10</w:t>
            </w:r>
            <w:r w:rsidR="00134A2F" w:rsidRPr="007A2C38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Производство картофеля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 xml:space="preserve">7 </w:t>
            </w:r>
            <w:r w:rsidR="00134A2F" w:rsidRPr="007A2C38">
              <w:rPr>
                <w:sz w:val="28"/>
                <w:szCs w:val="28"/>
              </w:rPr>
              <w:t>1</w:t>
            </w:r>
            <w:r w:rsidR="00390F84" w:rsidRPr="007A2C38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5 054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71,2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Производство овощей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3 468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  <w:r w:rsidR="00134A2F" w:rsidRPr="007A2C38">
              <w:rPr>
                <w:sz w:val="28"/>
                <w:szCs w:val="28"/>
              </w:rPr>
              <w:t>15,6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Вылов 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4 260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5 963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139,9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Заготовка ягод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</w:t>
            </w:r>
            <w:r w:rsidR="00B07114" w:rsidRPr="007A2C38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12,0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Заготовка грибов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12</w:t>
            </w:r>
            <w:r w:rsidR="00B07114" w:rsidRPr="007A2C3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</w:t>
            </w:r>
            <w:r w:rsidR="00B07114" w:rsidRPr="007A2C3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24,0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Заготовка кедрового ореха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91,9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229,7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A2C38">
              <w:rPr>
                <w:sz w:val="28"/>
                <w:szCs w:val="28"/>
              </w:rPr>
              <w:t>работающих</w:t>
            </w:r>
            <w:proofErr w:type="gramEnd"/>
            <w:r w:rsidRPr="007A2C38">
              <w:rPr>
                <w:sz w:val="28"/>
                <w:szCs w:val="28"/>
              </w:rPr>
              <w:t xml:space="preserve"> в отрасли сельского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</w:t>
            </w:r>
            <w:r w:rsidR="00B07114" w:rsidRPr="007A2C3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97,1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 xml:space="preserve">Количество построенных (реконструированных) </w:t>
            </w:r>
            <w:r w:rsidRPr="007A2C38">
              <w:rPr>
                <w:sz w:val="28"/>
                <w:szCs w:val="28"/>
              </w:rPr>
              <w:lastRenderedPageBreak/>
              <w:t>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4B139A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  <w:tr w:rsidR="003F6EE0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Объем валовой продукции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сельского хозяйства на 10 тыс.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729,0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4B139A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  <w:r w:rsidR="00B07114" w:rsidRPr="007A2C38">
              <w:rPr>
                <w:sz w:val="28"/>
                <w:szCs w:val="28"/>
              </w:rPr>
              <w:t>37,5</w:t>
            </w:r>
          </w:p>
        </w:tc>
      </w:tr>
      <w:tr w:rsidR="00390F84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Количество национальных общин и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  <w:tr w:rsidR="00390F84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Строительство (приобретение</w:t>
            </w:r>
            <w:proofErr w:type="gramStart"/>
            <w:r w:rsidRPr="007A2C38">
              <w:rPr>
                <w:sz w:val="28"/>
                <w:szCs w:val="28"/>
              </w:rPr>
              <w:t xml:space="preserve"> )</w:t>
            </w:r>
            <w:proofErr w:type="gramEnd"/>
            <w:r w:rsidRPr="007A2C38">
              <w:rPr>
                <w:sz w:val="28"/>
                <w:szCs w:val="28"/>
              </w:rPr>
              <w:t xml:space="preserve"> жилья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  <w:tr w:rsidR="00390F84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Количество отловленных безнадзорных и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 xml:space="preserve"> бродячих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72,1</w:t>
            </w:r>
          </w:p>
        </w:tc>
      </w:tr>
      <w:tr w:rsidR="00813CE1" w:rsidRPr="007A2C38" w:rsidTr="000B704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E1" w:rsidRPr="007A2C38" w:rsidRDefault="00813CE1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Количество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пользователей территориями традиционного природопользования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</w:tbl>
    <w:p w:rsidR="00301F20" w:rsidRPr="007A2C38" w:rsidRDefault="00301F20" w:rsidP="00030372">
      <w:pPr>
        <w:jc w:val="right"/>
      </w:pPr>
      <w:r w:rsidRPr="007A2C38">
        <w:rPr>
          <w:sz w:val="28"/>
          <w:szCs w:val="28"/>
        </w:rPr>
        <w:tab/>
      </w:r>
    </w:p>
    <w:p w:rsidR="00595700" w:rsidRPr="007A2C38" w:rsidRDefault="004919B3" w:rsidP="00595700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                                                                                        </w:t>
      </w:r>
      <w:r w:rsidR="00595700" w:rsidRPr="007A2C38">
        <w:rPr>
          <w:sz w:val="28"/>
          <w:szCs w:val="28"/>
        </w:rPr>
        <w:t xml:space="preserve"> </w:t>
      </w:r>
    </w:p>
    <w:p w:rsidR="00C3123E" w:rsidRPr="007A2C38" w:rsidRDefault="00C3123E" w:rsidP="001B3D6E">
      <w:pPr>
        <w:jc w:val="right"/>
        <w:rPr>
          <w:sz w:val="28"/>
          <w:szCs w:val="28"/>
        </w:rPr>
      </w:pPr>
    </w:p>
    <w:sectPr w:rsidR="00C3123E" w:rsidRPr="007A2C38" w:rsidSect="007A2C38">
      <w:pgSz w:w="16838" w:h="11906" w:orient="landscape"/>
      <w:pgMar w:top="1134" w:right="851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DA" w:rsidRDefault="00010CDA" w:rsidP="00301F20">
      <w:r>
        <w:separator/>
      </w:r>
    </w:p>
  </w:endnote>
  <w:endnote w:type="continuationSeparator" w:id="0">
    <w:p w:rsidR="00010CDA" w:rsidRDefault="00010CDA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DA" w:rsidRDefault="00010CDA" w:rsidP="00301F20">
      <w:r>
        <w:separator/>
      </w:r>
    </w:p>
  </w:footnote>
  <w:footnote w:type="continuationSeparator" w:id="0">
    <w:p w:rsidR="00010CDA" w:rsidRDefault="00010CDA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5DB7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7DF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DD5F8-84A1-4055-B887-DD99D2E7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17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Ивонина О.З.</cp:lastModifiedBy>
  <cp:revision>274</cp:revision>
  <cp:lastPrinted>2017-03-20T07:35:00Z</cp:lastPrinted>
  <dcterms:created xsi:type="dcterms:W3CDTF">2013-08-07T10:50:00Z</dcterms:created>
  <dcterms:modified xsi:type="dcterms:W3CDTF">2017-03-22T07:18:00Z</dcterms:modified>
</cp:coreProperties>
</file>